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0CFAE" w14:textId="77777777" w:rsidR="00F2725B" w:rsidRDefault="00F2725B" w:rsidP="00E5666C">
      <w:pPr>
        <w:spacing w:after="0" w:line="240" w:lineRule="auto"/>
        <w:jc w:val="both"/>
        <w:rPr>
          <w:rFonts w:ascii="Arial" w:eastAsia="Times New Roman" w:hAnsi="Arial" w:cs="Arial"/>
          <w:b/>
          <w:bCs/>
          <w:sz w:val="32"/>
          <w:szCs w:val="32"/>
          <w:lang w:val="es-ES" w:eastAsia="es-ES"/>
        </w:rPr>
      </w:pPr>
    </w:p>
    <w:p w14:paraId="70CC42D0"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672C2863" w14:textId="77777777" w:rsidR="00331C7F" w:rsidRDefault="00331C7F" w:rsidP="007328DD">
      <w:pPr>
        <w:pStyle w:val="Textoindependiente31"/>
        <w:overflowPunct/>
        <w:autoSpaceDE/>
        <w:autoSpaceDN/>
        <w:adjustRightInd/>
        <w:textAlignment w:val="auto"/>
        <w:rPr>
          <w:rFonts w:eastAsia="Calibri" w:cs="Arial"/>
          <w:sz w:val="32"/>
          <w:szCs w:val="32"/>
          <w:lang w:val="es-MX" w:eastAsia="en-US"/>
        </w:rPr>
      </w:pPr>
    </w:p>
    <w:p w14:paraId="6F4B0D60" w14:textId="18B705B7" w:rsidR="007328DD" w:rsidRDefault="007328DD" w:rsidP="007328DD">
      <w:pPr>
        <w:pStyle w:val="Textoindependiente31"/>
        <w:rPr>
          <w:rFonts w:eastAsia="Calibri" w:cs="Arial"/>
          <w:bCs/>
          <w:color w:val="000000"/>
          <w:sz w:val="32"/>
          <w:szCs w:val="32"/>
          <w:lang w:val="es-MX" w:eastAsia="ar-SA"/>
        </w:rPr>
      </w:pPr>
      <w:r w:rsidRPr="007328DD">
        <w:rPr>
          <w:rFonts w:eastAsia="Calibri" w:cs="Arial"/>
          <w:bCs/>
          <w:color w:val="000000"/>
          <w:sz w:val="32"/>
          <w:szCs w:val="32"/>
          <w:lang w:val="es-MX" w:eastAsia="ar-SA"/>
        </w:rPr>
        <w:t>ACUERDO IMPEPAC/CEE/260/2026, QUE PRESENTA LA</w:t>
      </w:r>
      <w:r>
        <w:rPr>
          <w:rFonts w:eastAsia="Calibri" w:cs="Arial"/>
          <w:bCs/>
          <w:color w:val="000000"/>
          <w:sz w:val="32"/>
          <w:szCs w:val="32"/>
          <w:lang w:val="es-MX" w:eastAsia="ar-SA"/>
        </w:rPr>
        <w:t xml:space="preserve"> </w:t>
      </w:r>
      <w:r w:rsidRPr="007328DD">
        <w:rPr>
          <w:rFonts w:eastAsia="Calibri" w:cs="Arial"/>
          <w:bCs/>
          <w:color w:val="000000"/>
          <w:sz w:val="32"/>
          <w:szCs w:val="32"/>
          <w:lang w:val="es-MX" w:eastAsia="ar-SA"/>
        </w:rPr>
        <w:t>SECRETARÍA EJECUTIVA AL CONSEJO ESTATAL ELECTORAL DEL</w:t>
      </w:r>
      <w:r>
        <w:rPr>
          <w:rFonts w:eastAsia="Calibri" w:cs="Arial"/>
          <w:bCs/>
          <w:color w:val="000000"/>
          <w:sz w:val="32"/>
          <w:szCs w:val="32"/>
          <w:lang w:val="es-MX" w:eastAsia="ar-SA"/>
        </w:rPr>
        <w:t xml:space="preserve"> </w:t>
      </w:r>
      <w:r w:rsidRPr="007328DD">
        <w:rPr>
          <w:rFonts w:eastAsia="Calibri" w:cs="Arial"/>
          <w:bCs/>
          <w:color w:val="000000"/>
          <w:sz w:val="32"/>
          <w:szCs w:val="32"/>
          <w:lang w:val="es-MX" w:eastAsia="ar-SA"/>
        </w:rPr>
        <w:t>INSTITUTO MORELENSE DE PROCESOS ELECTORALES Y</w:t>
      </w:r>
      <w:r>
        <w:rPr>
          <w:rFonts w:eastAsia="Calibri" w:cs="Arial"/>
          <w:bCs/>
          <w:color w:val="000000"/>
          <w:sz w:val="32"/>
          <w:szCs w:val="32"/>
          <w:lang w:val="es-MX" w:eastAsia="ar-SA"/>
        </w:rPr>
        <w:t xml:space="preserve"> </w:t>
      </w:r>
      <w:r w:rsidRPr="007328DD">
        <w:rPr>
          <w:rFonts w:eastAsia="Calibri" w:cs="Arial"/>
          <w:bCs/>
          <w:color w:val="000000"/>
          <w:sz w:val="32"/>
          <w:szCs w:val="32"/>
          <w:lang w:val="es-MX" w:eastAsia="ar-SA"/>
        </w:rPr>
        <w:t>PARTICIPACIÓN CIUDADANA QUE EMANA DE LA COMISIÓN</w:t>
      </w:r>
      <w:r>
        <w:rPr>
          <w:rFonts w:eastAsia="Calibri" w:cs="Arial"/>
          <w:bCs/>
          <w:color w:val="000000"/>
          <w:sz w:val="32"/>
          <w:szCs w:val="32"/>
          <w:lang w:val="es-MX" w:eastAsia="ar-SA"/>
        </w:rPr>
        <w:t xml:space="preserve"> </w:t>
      </w:r>
      <w:r w:rsidRPr="007328DD">
        <w:rPr>
          <w:rFonts w:eastAsia="Calibri" w:cs="Arial"/>
          <w:bCs/>
          <w:color w:val="000000"/>
          <w:sz w:val="32"/>
          <w:szCs w:val="32"/>
          <w:lang w:val="es-MX" w:eastAsia="ar-SA"/>
        </w:rPr>
        <w:t>EJECUTIVA PERMANENTE DE ORGANIZACIÓN Y PARTIDOS</w:t>
      </w:r>
      <w:r>
        <w:rPr>
          <w:rFonts w:eastAsia="Calibri" w:cs="Arial"/>
          <w:bCs/>
          <w:color w:val="000000"/>
          <w:sz w:val="32"/>
          <w:szCs w:val="32"/>
          <w:lang w:val="es-MX" w:eastAsia="ar-SA"/>
        </w:rPr>
        <w:t xml:space="preserve"> </w:t>
      </w:r>
      <w:r w:rsidRPr="007328DD">
        <w:rPr>
          <w:rFonts w:eastAsia="Calibri" w:cs="Arial"/>
          <w:bCs/>
          <w:color w:val="000000"/>
          <w:sz w:val="32"/>
          <w:szCs w:val="32"/>
          <w:lang w:val="es-MX" w:eastAsia="ar-SA"/>
        </w:rPr>
        <w:t>POLÍTICOS, POR EL QUE SE APRUEBA EL CALENDARIO DE</w:t>
      </w:r>
      <w:r>
        <w:rPr>
          <w:rFonts w:eastAsia="Calibri" w:cs="Arial"/>
          <w:bCs/>
          <w:color w:val="000000"/>
          <w:sz w:val="32"/>
          <w:szCs w:val="32"/>
          <w:lang w:val="es-MX" w:eastAsia="ar-SA"/>
        </w:rPr>
        <w:t xml:space="preserve"> </w:t>
      </w:r>
      <w:r w:rsidRPr="007328DD">
        <w:rPr>
          <w:rFonts w:eastAsia="Calibri" w:cs="Arial"/>
          <w:bCs/>
          <w:color w:val="000000"/>
          <w:sz w:val="32"/>
          <w:szCs w:val="32"/>
          <w:lang w:val="es-MX" w:eastAsia="ar-SA"/>
        </w:rPr>
        <w:t>ACTIVIDADES A DESARROLLAR DURANTE EL PROCESO ELECTORAL</w:t>
      </w:r>
      <w:r>
        <w:rPr>
          <w:rFonts w:eastAsia="Calibri" w:cs="Arial"/>
          <w:bCs/>
          <w:color w:val="000000"/>
          <w:sz w:val="32"/>
          <w:szCs w:val="32"/>
          <w:lang w:val="es-MX" w:eastAsia="ar-SA"/>
        </w:rPr>
        <w:t xml:space="preserve"> </w:t>
      </w:r>
      <w:r w:rsidRPr="007328DD">
        <w:rPr>
          <w:rFonts w:eastAsia="Calibri" w:cs="Arial"/>
          <w:bCs/>
          <w:color w:val="000000"/>
          <w:sz w:val="32"/>
          <w:szCs w:val="32"/>
          <w:lang w:val="es-MX" w:eastAsia="ar-SA"/>
        </w:rPr>
        <w:t>ORDINARIO LOCAL DEL ESTADO DE MORELOS 2026-2027.</w:t>
      </w:r>
    </w:p>
    <w:p w14:paraId="7EF3A2C6" w14:textId="62DBF907" w:rsidR="007328DD" w:rsidRDefault="007328DD" w:rsidP="007328DD">
      <w:pPr>
        <w:pStyle w:val="Textoindependiente31"/>
        <w:overflowPunct/>
        <w:autoSpaceDE/>
        <w:autoSpaceDN/>
        <w:adjustRightInd/>
        <w:jc w:val="center"/>
        <w:textAlignment w:val="auto"/>
        <w:rPr>
          <w:rFonts w:eastAsia="Calibri" w:cs="Arial"/>
          <w:bCs/>
          <w:color w:val="000000"/>
          <w:sz w:val="32"/>
          <w:szCs w:val="32"/>
          <w:lang w:val="es-MX" w:eastAsia="ar-SA"/>
        </w:rPr>
      </w:pPr>
      <w:r w:rsidRPr="00E5666C">
        <w:rPr>
          <w:rFonts w:cs="Arial"/>
          <w:b w:val="0"/>
          <w:noProof/>
          <w:szCs w:val="24"/>
          <w:lang w:eastAsia="es-MX"/>
        </w:rPr>
        <mc:AlternateContent>
          <mc:Choice Requires="wps">
            <w:drawing>
              <wp:anchor distT="0" distB="0" distL="114300" distR="114300" simplePos="0" relativeHeight="251657728" behindDoc="0" locked="0" layoutInCell="1" allowOverlap="1" wp14:anchorId="07A7120A" wp14:editId="4F7F3180">
                <wp:simplePos x="0" y="0"/>
                <wp:positionH relativeFrom="column">
                  <wp:posOffset>-718628</wp:posOffset>
                </wp:positionH>
                <wp:positionV relativeFrom="paragraph">
                  <wp:posOffset>84086</wp:posOffset>
                </wp:positionV>
                <wp:extent cx="7003415" cy="1424763"/>
                <wp:effectExtent l="0" t="0" r="26035" b="23495"/>
                <wp:wrapNone/>
                <wp:docPr id="1871873331"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1424763"/>
                        </a:xfrm>
                        <a:prstGeom prst="rect">
                          <a:avLst/>
                        </a:prstGeom>
                        <a:solidFill>
                          <a:srgbClr val="FFFFFF"/>
                        </a:solidFill>
                        <a:ln w="12700">
                          <a:solidFill>
                            <a:srgbClr val="000000"/>
                          </a:solidFill>
                          <a:miter lim="800000"/>
                          <a:headEnd/>
                          <a:tailEnd/>
                        </a:ln>
                      </wps:spPr>
                      <wps:txb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sidR="0044097A">
                              <w:rPr>
                                <w:rFonts w:ascii="Arial" w:hAnsi="Arial" w:cs="Arial"/>
                                <w:bCs/>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7120A" id="Rectángulo 17" o:spid="_x0000_s1026" style="position:absolute;left:0;text-align:left;margin-left:-56.6pt;margin-top:6.6pt;width:551.45pt;height:112.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" strokeweight="1pt">
                <v:textbo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sidR="0044097A">
                        <w:rPr>
                          <w:rFonts w:ascii="Arial" w:hAnsi="Arial" w:cs="Arial"/>
                          <w:bCs/>
                          <w:sz w:val="20"/>
                          <w:szCs w:val="20"/>
                        </w:rPr>
                        <w:t xml:space="preserve"> </w:t>
                      </w:r>
                    </w:p>
                  </w:txbxContent>
                </v:textbox>
              </v:rect>
            </w:pict>
          </mc:Fallback>
        </mc:AlternateContent>
      </w:r>
    </w:p>
    <w:p w14:paraId="044221AF" w14:textId="10B09F4D" w:rsidR="002E0284" w:rsidRDefault="002E0284" w:rsidP="007328DD">
      <w:pPr>
        <w:pStyle w:val="Textoindependiente31"/>
        <w:overflowPunct/>
        <w:autoSpaceDE/>
        <w:autoSpaceDN/>
        <w:adjustRightInd/>
        <w:jc w:val="center"/>
        <w:textAlignment w:val="auto"/>
        <w:rPr>
          <w:rFonts w:eastAsia="Calibri" w:cs="Arial"/>
          <w:sz w:val="32"/>
          <w:szCs w:val="32"/>
          <w:lang w:val="es-MX" w:eastAsia="en-US"/>
        </w:rPr>
      </w:pPr>
    </w:p>
    <w:p w14:paraId="4D415A46" w14:textId="77777777" w:rsidR="002D27FE" w:rsidRDefault="00F6552F" w:rsidP="002D27FE">
      <w:pPr>
        <w:widowControl w:val="0"/>
        <w:spacing w:after="0" w:line="240" w:lineRule="auto"/>
        <w:jc w:val="both"/>
        <w:rPr>
          <w:rFonts w:ascii="Arial" w:eastAsia="Soberana Sans" w:hAnsi="Arial" w:cs="Arial"/>
          <w:color w:val="000000"/>
          <w:sz w:val="24"/>
          <w:szCs w:val="24"/>
        </w:rPr>
      </w:pPr>
      <w:r w:rsidRPr="00AD69C5">
        <w:rPr>
          <w:rFonts w:ascii="Arial" w:hAnsi="Arial" w:cs="Arial"/>
          <w:sz w:val="24"/>
          <w:szCs w:val="24"/>
        </w:rPr>
        <w:br w:type="page"/>
      </w:r>
      <w:r w:rsidR="002D27FE" w:rsidRPr="002D27FE">
        <w:rPr>
          <w:rFonts w:ascii="Arial" w:eastAsia="Soberana Sans" w:hAnsi="Arial" w:cs="Arial"/>
          <w:color w:val="000000"/>
          <w:sz w:val="24"/>
          <w:szCs w:val="24"/>
        </w:rPr>
        <w:lastRenderedPageBreak/>
        <w:t xml:space="preserve">Al margen superior izquierdo un logotipo que dice: </w:t>
      </w:r>
      <w:proofErr w:type="gramStart"/>
      <w:r w:rsidR="002D27FE" w:rsidRPr="002D27FE">
        <w:rPr>
          <w:rFonts w:ascii="Arial" w:eastAsia="Soberana Sans" w:hAnsi="Arial" w:cs="Arial"/>
          <w:color w:val="000000"/>
          <w:sz w:val="24"/>
          <w:szCs w:val="24"/>
        </w:rPr>
        <w:t>impepac.-</w:t>
      </w:r>
      <w:proofErr w:type="gramEnd"/>
      <w:r w:rsidR="002D27FE" w:rsidRPr="002D27FE">
        <w:rPr>
          <w:rFonts w:ascii="Arial" w:eastAsia="Soberana Sans" w:hAnsi="Arial" w:cs="Arial"/>
          <w:color w:val="000000"/>
          <w:sz w:val="24"/>
          <w:szCs w:val="24"/>
        </w:rPr>
        <w:t xml:space="preserve"> Instituto Morelense de Procesos Electorales y Participación </w:t>
      </w:r>
      <w:proofErr w:type="gramStart"/>
      <w:r w:rsidR="002D27FE" w:rsidRPr="002D27FE">
        <w:rPr>
          <w:rFonts w:ascii="Arial" w:eastAsia="Soberana Sans" w:hAnsi="Arial" w:cs="Arial"/>
          <w:color w:val="000000"/>
          <w:sz w:val="24"/>
          <w:szCs w:val="24"/>
        </w:rPr>
        <w:t>Ciudadana.-</w:t>
      </w:r>
      <w:proofErr w:type="gramEnd"/>
      <w:r w:rsidR="002D27FE" w:rsidRPr="002D27FE">
        <w:rPr>
          <w:rFonts w:ascii="Arial" w:eastAsia="Soberana Sans" w:hAnsi="Arial" w:cs="Arial"/>
          <w:color w:val="000000"/>
          <w:sz w:val="24"/>
          <w:szCs w:val="24"/>
        </w:rPr>
        <w:t xml:space="preserve"> CONSEJO ESTATAL ELECTORAL.</w:t>
      </w:r>
    </w:p>
    <w:p w14:paraId="4C82DB17" w14:textId="77777777" w:rsidR="002D27FE" w:rsidRPr="002D27FE" w:rsidRDefault="002D27FE" w:rsidP="002D27FE">
      <w:pPr>
        <w:widowControl w:val="0"/>
        <w:spacing w:after="0" w:line="240" w:lineRule="auto"/>
        <w:jc w:val="both"/>
        <w:rPr>
          <w:rFonts w:ascii="Arial" w:eastAsia="Soberana Sans" w:hAnsi="Arial" w:cs="Arial"/>
          <w:color w:val="000000"/>
          <w:sz w:val="24"/>
          <w:szCs w:val="24"/>
        </w:rPr>
      </w:pPr>
    </w:p>
    <w:p w14:paraId="5F310393" w14:textId="77777777" w:rsidR="002D27FE" w:rsidRDefault="002D27FE" w:rsidP="002D27FE">
      <w:pPr>
        <w:widowControl w:val="0"/>
        <w:spacing w:after="0" w:line="240" w:lineRule="auto"/>
        <w:jc w:val="both"/>
        <w:rPr>
          <w:rFonts w:ascii="Arial" w:eastAsia="Soberana Sans" w:hAnsi="Arial" w:cs="Arial"/>
          <w:color w:val="000000"/>
          <w:sz w:val="24"/>
          <w:szCs w:val="24"/>
        </w:rPr>
      </w:pPr>
      <w:r w:rsidRPr="002D27FE">
        <w:rPr>
          <w:rFonts w:ascii="Arial" w:eastAsia="Soberana Sans" w:hAnsi="Arial" w:cs="Arial"/>
          <w:color w:val="000000"/>
          <w:sz w:val="24"/>
          <w:szCs w:val="24"/>
        </w:rPr>
        <w:t xml:space="preserve">ACUERDO IMPEPAC/CEE/260/2026, QUE PRESENTA LA SECRETARÍA EJECUTIVA AL CONSEJO ESTATAL ELECTORAL DEL INSTITUTO MORELENSE DE PROCESOS ELECTORALES Y PARTICIPACIÓN CIUDADANA QUE EMANA DE LA COMISIÓN EJECUTIVA PERMANENTE DE ORGANIZACIÓN Y PARTIDOS POLÍTICOS, POR EL QUE SE APRUEBA EL CALENDARIO DE ACTIVIDADES A DESARROLLAR DURANTE EL PROCESO ELECTORAL ORDINARIO LOCAL DEL ESTADO DE MORELOS 2026-2027.  </w:t>
      </w:r>
    </w:p>
    <w:p w14:paraId="7812E34E" w14:textId="4B3CBB02" w:rsidR="003C7BC1" w:rsidRDefault="003C7BC1" w:rsidP="002D27FE">
      <w:pPr>
        <w:widowControl w:val="0"/>
        <w:spacing w:after="0" w:line="240" w:lineRule="auto"/>
        <w:jc w:val="both"/>
        <w:rPr>
          <w:rFonts w:ascii="Arial" w:eastAsia="Soberana Sans" w:hAnsi="Arial" w:cs="Arial"/>
          <w:color w:val="000000"/>
          <w:sz w:val="24"/>
          <w:szCs w:val="24"/>
        </w:rPr>
      </w:pPr>
    </w:p>
    <w:sdt>
      <w:sdtPr>
        <w:rPr>
          <w:rFonts w:ascii="Arial" w:eastAsia="Times New Roman" w:hAnsi="Arial" w:cs="Arial"/>
          <w:bCs/>
          <w:noProof/>
          <w:color w:val="000000" w:themeColor="text1"/>
          <w:sz w:val="24"/>
          <w:szCs w:val="24"/>
          <w:lang w:val="es-ES" w:eastAsia="es-ES"/>
        </w:rPr>
        <w:id w:val="1796414796"/>
        <w:docPartObj>
          <w:docPartGallery w:val="Table of Contents"/>
          <w:docPartUnique/>
        </w:docPartObj>
      </w:sdtPr>
      <w:sdtEndPr>
        <w:rPr>
          <w:rFonts w:eastAsia="Calibri"/>
          <w:bCs w:val="0"/>
          <w:noProof w:val="0"/>
          <w:lang w:val="es-MX" w:eastAsia="en-US"/>
        </w:rPr>
      </w:sdtEndPr>
      <w:sdtContent>
        <w:p w14:paraId="13ABC725" w14:textId="77777777" w:rsidR="002D27FE" w:rsidRPr="002D27FE" w:rsidRDefault="002D27FE" w:rsidP="002D27FE">
          <w:pPr>
            <w:pStyle w:val="TtuloTDC"/>
            <w:keepNext w:val="0"/>
            <w:keepLines w:val="0"/>
            <w:widowControl w:val="0"/>
            <w:spacing w:before="0" w:line="234" w:lineRule="exact"/>
            <w:jc w:val="center"/>
            <w:rPr>
              <w:rFonts w:ascii="Arial" w:hAnsi="Arial" w:cs="Arial"/>
              <w:color w:val="000000" w:themeColor="text1"/>
              <w:sz w:val="24"/>
              <w:szCs w:val="24"/>
            </w:rPr>
          </w:pPr>
          <w:r w:rsidRPr="002D27FE">
            <w:rPr>
              <w:rFonts w:ascii="Arial" w:hAnsi="Arial" w:cs="Arial"/>
              <w:color w:val="000000" w:themeColor="text1"/>
              <w:sz w:val="24"/>
              <w:szCs w:val="24"/>
              <w:lang w:val="es-ES"/>
            </w:rPr>
            <w:t>Contenido</w:t>
          </w:r>
        </w:p>
        <w:p w14:paraId="40039861" w14:textId="77777777" w:rsidR="002D27FE" w:rsidRPr="002D27FE" w:rsidRDefault="002D27FE" w:rsidP="002D27FE">
          <w:pPr>
            <w:pStyle w:val="TDC1"/>
            <w:widowControl w:val="0"/>
            <w:tabs>
              <w:tab w:val="right" w:leader="dot" w:pos="9401"/>
            </w:tabs>
            <w:spacing w:line="234" w:lineRule="exact"/>
            <w:rPr>
              <w:rFonts w:ascii="Arial" w:eastAsiaTheme="minorEastAsia" w:hAnsi="Arial" w:cs="Arial"/>
              <w:color w:val="000000" w:themeColor="text1"/>
              <w:sz w:val="24"/>
              <w:szCs w:val="24"/>
            </w:rPr>
          </w:pPr>
          <w:r w:rsidRPr="002D27FE">
            <w:rPr>
              <w:rFonts w:ascii="Arial" w:hAnsi="Arial" w:cs="Arial"/>
              <w:bCs/>
              <w:color w:val="000000" w:themeColor="text1"/>
              <w:sz w:val="24"/>
              <w:szCs w:val="24"/>
              <w:lang w:val="es-ES"/>
            </w:rPr>
            <w:fldChar w:fldCharType="begin"/>
          </w:r>
          <w:r w:rsidRPr="002D27FE">
            <w:rPr>
              <w:rFonts w:ascii="Arial" w:hAnsi="Arial" w:cs="Arial"/>
              <w:color w:val="000000" w:themeColor="text1"/>
              <w:sz w:val="24"/>
              <w:szCs w:val="24"/>
              <w:lang w:val="es-ES"/>
            </w:rPr>
            <w:instrText xml:space="preserve"> TOC \o "1-3" \h \z \u </w:instrText>
          </w:r>
          <w:r w:rsidRPr="002D27FE">
            <w:rPr>
              <w:rFonts w:ascii="Arial" w:hAnsi="Arial" w:cs="Arial"/>
              <w:bCs/>
              <w:color w:val="000000" w:themeColor="text1"/>
              <w:sz w:val="24"/>
              <w:szCs w:val="24"/>
              <w:lang w:val="es-ES"/>
            </w:rPr>
            <w:fldChar w:fldCharType="separate"/>
          </w:r>
          <w:hyperlink w:anchor="_Toc238738988" w:history="1">
            <w:r w:rsidRPr="002D27FE">
              <w:rPr>
                <w:rStyle w:val="Hipervnculo"/>
                <w:rFonts w:ascii="Arial" w:hAnsi="Arial" w:cs="Arial"/>
                <w:color w:val="000000" w:themeColor="text1"/>
                <w:sz w:val="24"/>
                <w:szCs w:val="24"/>
              </w:rPr>
              <w:t>GLOSARIO</w:t>
            </w:r>
            <w:r w:rsidRPr="002D27FE">
              <w:rPr>
                <w:rFonts w:ascii="Arial" w:hAnsi="Arial" w:cs="Arial"/>
                <w:webHidden/>
                <w:color w:val="000000" w:themeColor="text1"/>
                <w:sz w:val="24"/>
                <w:szCs w:val="24"/>
              </w:rPr>
              <w:tab/>
            </w:r>
          </w:hyperlink>
        </w:p>
        <w:p w14:paraId="64F99515" w14:textId="77777777" w:rsidR="002D27FE" w:rsidRPr="002D27FE" w:rsidRDefault="002D27FE" w:rsidP="002D27FE">
          <w:pPr>
            <w:pStyle w:val="TDC1"/>
            <w:widowControl w:val="0"/>
            <w:tabs>
              <w:tab w:val="right" w:leader="dot" w:pos="9401"/>
            </w:tabs>
            <w:spacing w:line="234" w:lineRule="exact"/>
            <w:rPr>
              <w:rFonts w:ascii="Arial" w:eastAsiaTheme="minorEastAsia" w:hAnsi="Arial" w:cs="Arial"/>
              <w:color w:val="000000" w:themeColor="text1"/>
              <w:sz w:val="24"/>
              <w:szCs w:val="24"/>
            </w:rPr>
          </w:pPr>
          <w:hyperlink w:anchor="_Toc238738989" w:history="1">
            <w:r w:rsidRPr="002D27FE">
              <w:rPr>
                <w:rStyle w:val="Hipervnculo"/>
                <w:rFonts w:ascii="Arial" w:hAnsi="Arial" w:cs="Arial"/>
                <w:color w:val="000000" w:themeColor="text1"/>
                <w:sz w:val="24"/>
                <w:szCs w:val="24"/>
              </w:rPr>
              <w:t>ANTECEDENTES</w:t>
            </w:r>
            <w:r w:rsidRPr="002D27FE">
              <w:rPr>
                <w:rFonts w:ascii="Arial" w:hAnsi="Arial" w:cs="Arial"/>
                <w:webHidden/>
                <w:color w:val="000000" w:themeColor="text1"/>
                <w:sz w:val="24"/>
                <w:szCs w:val="24"/>
              </w:rPr>
              <w:tab/>
            </w:r>
          </w:hyperlink>
        </w:p>
        <w:p w14:paraId="55D92A48" w14:textId="77777777" w:rsidR="002D27FE" w:rsidRPr="002D27FE" w:rsidRDefault="002D27FE" w:rsidP="002D27FE">
          <w:pPr>
            <w:pStyle w:val="TDC1"/>
            <w:widowControl w:val="0"/>
            <w:tabs>
              <w:tab w:val="right" w:leader="dot" w:pos="9401"/>
            </w:tabs>
            <w:spacing w:line="234" w:lineRule="exact"/>
            <w:rPr>
              <w:rFonts w:ascii="Arial" w:eastAsiaTheme="minorEastAsia" w:hAnsi="Arial" w:cs="Arial"/>
              <w:color w:val="000000" w:themeColor="text1"/>
              <w:sz w:val="24"/>
              <w:szCs w:val="24"/>
            </w:rPr>
          </w:pPr>
          <w:hyperlink w:anchor="_Toc238738990" w:history="1">
            <w:r w:rsidRPr="002D27FE">
              <w:rPr>
                <w:rStyle w:val="Hipervnculo"/>
                <w:rFonts w:ascii="Arial" w:hAnsi="Arial" w:cs="Arial"/>
                <w:color w:val="000000" w:themeColor="text1"/>
                <w:sz w:val="24"/>
                <w:szCs w:val="24"/>
              </w:rPr>
              <w:t>CONSIDERANDOS</w:t>
            </w:r>
            <w:r w:rsidRPr="002D27FE">
              <w:rPr>
                <w:rFonts w:ascii="Arial" w:hAnsi="Arial" w:cs="Arial"/>
                <w:webHidden/>
                <w:color w:val="000000" w:themeColor="text1"/>
                <w:sz w:val="24"/>
                <w:szCs w:val="24"/>
              </w:rPr>
              <w:tab/>
            </w:r>
          </w:hyperlink>
        </w:p>
        <w:p w14:paraId="0737FC54" w14:textId="77777777" w:rsidR="002D27FE" w:rsidRPr="002D27FE" w:rsidRDefault="002D27FE" w:rsidP="002D27FE">
          <w:pPr>
            <w:pStyle w:val="TDC1"/>
            <w:widowControl w:val="0"/>
            <w:tabs>
              <w:tab w:val="right" w:leader="dot" w:pos="8828"/>
              <w:tab w:val="right" w:leader="dot" w:pos="9401"/>
            </w:tabs>
            <w:spacing w:line="234" w:lineRule="exact"/>
            <w:jc w:val="both"/>
            <w:rPr>
              <w:rFonts w:ascii="Arial" w:hAnsi="Arial" w:cs="Arial"/>
              <w:color w:val="000000" w:themeColor="text1"/>
              <w:sz w:val="24"/>
              <w:szCs w:val="24"/>
            </w:rPr>
          </w:pPr>
          <w:hyperlink w:anchor="_Toc238738991" w:history="1">
            <w:r w:rsidRPr="002D27FE">
              <w:rPr>
                <w:rStyle w:val="Hipervnculo"/>
                <w:rFonts w:ascii="Arial" w:hAnsi="Arial" w:cs="Arial"/>
                <w:color w:val="000000" w:themeColor="text1"/>
                <w:sz w:val="24"/>
                <w:szCs w:val="24"/>
              </w:rPr>
              <w:t>ACUERDO</w:t>
            </w:r>
            <w:r w:rsidRPr="002D27FE">
              <w:rPr>
                <w:rFonts w:ascii="Arial" w:hAnsi="Arial" w:cs="Arial"/>
                <w:webHidden/>
                <w:color w:val="000000" w:themeColor="text1"/>
                <w:sz w:val="24"/>
                <w:szCs w:val="24"/>
              </w:rPr>
              <w:tab/>
            </w:r>
          </w:hyperlink>
          <w:r w:rsidRPr="002D27FE">
            <w:rPr>
              <w:rFonts w:ascii="Arial" w:hAnsi="Arial" w:cs="Arial"/>
              <w:bCs/>
              <w:color w:val="000000" w:themeColor="text1"/>
              <w:sz w:val="24"/>
              <w:szCs w:val="24"/>
            </w:rPr>
            <w:fldChar w:fldCharType="end"/>
          </w:r>
        </w:p>
      </w:sdtContent>
    </w:sdt>
    <w:p w14:paraId="261BCD9D" w14:textId="7B90D185" w:rsidR="002D27FE" w:rsidRDefault="002D27FE" w:rsidP="002D27FE">
      <w:pPr>
        <w:widowControl w:val="0"/>
        <w:spacing w:after="0" w:line="240" w:lineRule="auto"/>
        <w:jc w:val="center"/>
        <w:rPr>
          <w:rFonts w:ascii="Arial" w:eastAsia="Soberana Sans" w:hAnsi="Arial" w:cs="Arial"/>
          <w:color w:val="000000"/>
          <w:sz w:val="24"/>
          <w:szCs w:val="24"/>
        </w:rPr>
      </w:pPr>
      <w:r w:rsidRPr="002D27FE">
        <w:rPr>
          <w:rFonts w:ascii="Arial" w:eastAsia="Soberana Sans" w:hAnsi="Arial" w:cs="Arial"/>
          <w:color w:val="000000"/>
          <w:sz w:val="24"/>
          <w:szCs w:val="24"/>
        </w:rPr>
        <w:t>GLOSARIO</w:t>
      </w:r>
    </w:p>
    <w:p w14:paraId="350DCA47" w14:textId="77777777" w:rsidR="002D27FE" w:rsidRDefault="002D27FE" w:rsidP="002D27FE">
      <w:pPr>
        <w:widowControl w:val="0"/>
        <w:spacing w:after="0" w:line="240" w:lineRule="auto"/>
        <w:jc w:val="center"/>
        <w:rPr>
          <w:rFonts w:ascii="Arial" w:eastAsia="Soberana Sans" w:hAnsi="Arial" w:cs="Arial"/>
          <w:color w:val="000000"/>
          <w:sz w:val="24"/>
          <w:szCs w:val="24"/>
        </w:rPr>
      </w:pPr>
    </w:p>
    <w:tbl>
      <w:tblPr>
        <w:tblStyle w:val="7"/>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461"/>
        <w:gridCol w:w="2367"/>
      </w:tblGrid>
      <w:tr w:rsidR="002D27FE" w:rsidRPr="002D27FE" w14:paraId="2A789EB2" w14:textId="77777777" w:rsidTr="002D27FE">
        <w:trPr>
          <w:trHeight w:val="20"/>
        </w:trPr>
        <w:tc>
          <w:tcPr>
            <w:tcW w:w="0" w:type="auto"/>
            <w:vAlign w:val="center"/>
          </w:tcPr>
          <w:p w14:paraId="62785A86" w14:textId="6D62B064" w:rsidR="002D27FE" w:rsidRPr="002D27FE" w:rsidRDefault="002D27FE" w:rsidP="002D27FE">
            <w:pPr>
              <w:spacing w:after="0" w:line="240" w:lineRule="auto"/>
              <w:contextualSpacing/>
              <w:jc w:val="center"/>
              <w:rPr>
                <w:rFonts w:ascii="Arial" w:hAnsi="Arial" w:cs="Arial"/>
                <w:color w:val="000000" w:themeColor="text1"/>
                <w:sz w:val="20"/>
                <w:szCs w:val="18"/>
              </w:rPr>
            </w:pPr>
            <w:proofErr w:type="spellStart"/>
            <w:r w:rsidRPr="002D27FE">
              <w:rPr>
                <w:rFonts w:ascii="Arial" w:hAnsi="Arial" w:cs="Arial"/>
                <w:color w:val="000000" w:themeColor="text1"/>
                <w:sz w:val="20"/>
                <w:szCs w:val="18"/>
              </w:rPr>
              <w:t>Dirección</w:t>
            </w:r>
            <w:proofErr w:type="spellEnd"/>
            <w:r w:rsidRPr="002D27FE">
              <w:rPr>
                <w:rFonts w:ascii="Arial" w:hAnsi="Arial" w:cs="Arial"/>
                <w:color w:val="000000" w:themeColor="text1"/>
                <w:sz w:val="20"/>
                <w:szCs w:val="18"/>
              </w:rPr>
              <w:t xml:space="preserve"> Ejecutiva de Organización y </w:t>
            </w:r>
            <w:proofErr w:type="spellStart"/>
            <w:r w:rsidRPr="002D27FE">
              <w:rPr>
                <w:rFonts w:ascii="Arial" w:hAnsi="Arial" w:cs="Arial"/>
                <w:color w:val="000000" w:themeColor="text1"/>
                <w:sz w:val="20"/>
                <w:szCs w:val="18"/>
              </w:rPr>
              <w:t>Partidos</w:t>
            </w:r>
            <w:proofErr w:type="spellEnd"/>
            <w:r w:rsidRPr="002D27FE">
              <w:rPr>
                <w:rFonts w:ascii="Arial" w:hAnsi="Arial" w:cs="Arial"/>
                <w:color w:val="000000" w:themeColor="text1"/>
                <w:sz w:val="20"/>
                <w:szCs w:val="18"/>
              </w:rPr>
              <w:t xml:space="preserve"> </w:t>
            </w:r>
            <w:proofErr w:type="spellStart"/>
            <w:r w:rsidRPr="002D27FE">
              <w:rPr>
                <w:rFonts w:ascii="Arial" w:hAnsi="Arial" w:cs="Arial"/>
                <w:color w:val="000000" w:themeColor="text1"/>
                <w:sz w:val="20"/>
                <w:szCs w:val="18"/>
              </w:rPr>
              <w:t>Políticos</w:t>
            </w:r>
            <w:proofErr w:type="spellEnd"/>
            <w:r w:rsidRPr="002D27FE">
              <w:rPr>
                <w:rFonts w:ascii="Arial" w:hAnsi="Arial" w:cs="Arial"/>
                <w:color w:val="000000" w:themeColor="text1"/>
                <w:sz w:val="20"/>
                <w:szCs w:val="18"/>
              </w:rPr>
              <w:t>.</w:t>
            </w:r>
          </w:p>
        </w:tc>
        <w:tc>
          <w:tcPr>
            <w:tcW w:w="0" w:type="auto"/>
            <w:vAlign w:val="center"/>
          </w:tcPr>
          <w:p w14:paraId="3E35A145" w14:textId="77777777" w:rsidR="002D27FE" w:rsidRPr="002D27FE" w:rsidRDefault="002D27FE" w:rsidP="002D27FE">
            <w:pPr>
              <w:spacing w:after="0" w:line="240" w:lineRule="auto"/>
              <w:contextualSpacing/>
              <w:jc w:val="center"/>
              <w:rPr>
                <w:rFonts w:ascii="Arial" w:hAnsi="Arial" w:cs="Arial"/>
                <w:color w:val="000000" w:themeColor="text1"/>
                <w:sz w:val="20"/>
                <w:szCs w:val="18"/>
              </w:rPr>
            </w:pPr>
            <w:proofErr w:type="spellStart"/>
            <w:r w:rsidRPr="002D27FE">
              <w:rPr>
                <w:rFonts w:ascii="Arial" w:hAnsi="Arial" w:cs="Arial"/>
                <w:color w:val="000000" w:themeColor="text1"/>
                <w:sz w:val="20"/>
                <w:szCs w:val="18"/>
              </w:rPr>
              <w:t>DEOyPP</w:t>
            </w:r>
            <w:proofErr w:type="spellEnd"/>
          </w:p>
        </w:tc>
      </w:tr>
      <w:tr w:rsidR="002D27FE" w:rsidRPr="002D27FE" w14:paraId="0B1A4820" w14:textId="77777777" w:rsidTr="002D27FE">
        <w:trPr>
          <w:trHeight w:val="20"/>
        </w:trPr>
        <w:tc>
          <w:tcPr>
            <w:tcW w:w="0" w:type="auto"/>
            <w:vAlign w:val="center"/>
          </w:tcPr>
          <w:p w14:paraId="706CE934" w14:textId="77777777" w:rsidR="002D27FE" w:rsidRPr="002D27FE" w:rsidRDefault="002D27FE" w:rsidP="002D27FE">
            <w:pPr>
              <w:spacing w:after="0" w:line="240" w:lineRule="auto"/>
              <w:contextualSpacing/>
              <w:rPr>
                <w:rFonts w:ascii="Arial" w:hAnsi="Arial" w:cs="Arial"/>
                <w:color w:val="000000" w:themeColor="text1"/>
                <w:sz w:val="20"/>
                <w:szCs w:val="18"/>
              </w:rPr>
            </w:pPr>
            <w:r w:rsidRPr="002D27FE">
              <w:rPr>
                <w:rFonts w:ascii="Arial" w:hAnsi="Arial" w:cs="Arial"/>
                <w:color w:val="000000" w:themeColor="text1"/>
                <w:sz w:val="20"/>
                <w:szCs w:val="18"/>
              </w:rPr>
              <w:t xml:space="preserve">Instituto Nacional Electoral </w:t>
            </w:r>
          </w:p>
        </w:tc>
        <w:tc>
          <w:tcPr>
            <w:tcW w:w="0" w:type="auto"/>
            <w:vAlign w:val="center"/>
          </w:tcPr>
          <w:p w14:paraId="1D3B683A" w14:textId="77777777" w:rsidR="002D27FE" w:rsidRPr="002D27FE" w:rsidRDefault="002D27FE" w:rsidP="002D27FE">
            <w:pPr>
              <w:spacing w:after="0" w:line="240" w:lineRule="auto"/>
              <w:contextualSpacing/>
              <w:rPr>
                <w:rFonts w:ascii="Arial" w:hAnsi="Arial" w:cs="Arial"/>
                <w:color w:val="000000" w:themeColor="text1"/>
                <w:sz w:val="20"/>
                <w:szCs w:val="18"/>
              </w:rPr>
            </w:pPr>
            <w:r w:rsidRPr="002D27FE">
              <w:rPr>
                <w:rFonts w:ascii="Arial" w:hAnsi="Arial" w:cs="Arial"/>
                <w:color w:val="000000" w:themeColor="text1"/>
                <w:sz w:val="20"/>
                <w:szCs w:val="18"/>
              </w:rPr>
              <w:t>INE</w:t>
            </w:r>
          </w:p>
        </w:tc>
      </w:tr>
      <w:tr w:rsidR="002D27FE" w:rsidRPr="002D27FE" w14:paraId="0594C4F5" w14:textId="77777777" w:rsidTr="002D27FE">
        <w:trPr>
          <w:trHeight w:val="20"/>
        </w:trPr>
        <w:tc>
          <w:tcPr>
            <w:tcW w:w="0" w:type="auto"/>
            <w:vAlign w:val="center"/>
          </w:tcPr>
          <w:p w14:paraId="0A4D98F1" w14:textId="77777777" w:rsidR="002D27FE" w:rsidRPr="002D27FE" w:rsidRDefault="002D27FE" w:rsidP="002D27FE">
            <w:pPr>
              <w:spacing w:after="0" w:line="240" w:lineRule="auto"/>
              <w:contextualSpacing/>
              <w:rPr>
                <w:rFonts w:ascii="Arial" w:hAnsi="Arial" w:cs="Arial"/>
                <w:color w:val="000000" w:themeColor="text1"/>
                <w:sz w:val="20"/>
                <w:szCs w:val="18"/>
              </w:rPr>
            </w:pPr>
            <w:r w:rsidRPr="002D27FE">
              <w:rPr>
                <w:rFonts w:ascii="Arial" w:hAnsi="Arial" w:cs="Arial"/>
                <w:color w:val="000000" w:themeColor="text1"/>
                <w:sz w:val="20"/>
                <w:szCs w:val="18"/>
              </w:rPr>
              <w:t xml:space="preserve">Instituto </w:t>
            </w:r>
            <w:proofErr w:type="spellStart"/>
            <w:r w:rsidRPr="002D27FE">
              <w:rPr>
                <w:rFonts w:ascii="Arial" w:hAnsi="Arial" w:cs="Arial"/>
                <w:color w:val="000000" w:themeColor="text1"/>
                <w:sz w:val="20"/>
                <w:szCs w:val="18"/>
              </w:rPr>
              <w:t>Morelense</w:t>
            </w:r>
            <w:proofErr w:type="spellEnd"/>
            <w:r w:rsidRPr="002D27FE">
              <w:rPr>
                <w:rFonts w:ascii="Arial" w:hAnsi="Arial" w:cs="Arial"/>
                <w:color w:val="000000" w:themeColor="text1"/>
                <w:sz w:val="20"/>
                <w:szCs w:val="18"/>
              </w:rPr>
              <w:t xml:space="preserve"> de </w:t>
            </w:r>
            <w:proofErr w:type="spellStart"/>
            <w:r w:rsidRPr="002D27FE">
              <w:rPr>
                <w:rFonts w:ascii="Arial" w:hAnsi="Arial" w:cs="Arial"/>
                <w:color w:val="000000" w:themeColor="text1"/>
                <w:sz w:val="20"/>
                <w:szCs w:val="18"/>
              </w:rPr>
              <w:t>Procesos</w:t>
            </w:r>
            <w:proofErr w:type="spellEnd"/>
            <w:r w:rsidRPr="002D27FE">
              <w:rPr>
                <w:rFonts w:ascii="Arial" w:hAnsi="Arial" w:cs="Arial"/>
                <w:color w:val="000000" w:themeColor="text1"/>
                <w:sz w:val="20"/>
                <w:szCs w:val="18"/>
              </w:rPr>
              <w:t xml:space="preserve"> </w:t>
            </w:r>
            <w:proofErr w:type="spellStart"/>
            <w:r w:rsidRPr="002D27FE">
              <w:rPr>
                <w:rFonts w:ascii="Arial" w:hAnsi="Arial" w:cs="Arial"/>
                <w:color w:val="000000" w:themeColor="text1"/>
                <w:sz w:val="20"/>
                <w:szCs w:val="18"/>
              </w:rPr>
              <w:t>Electorales</w:t>
            </w:r>
            <w:proofErr w:type="spellEnd"/>
            <w:r w:rsidRPr="002D27FE">
              <w:rPr>
                <w:rFonts w:ascii="Arial" w:hAnsi="Arial" w:cs="Arial"/>
                <w:color w:val="000000" w:themeColor="text1"/>
                <w:sz w:val="20"/>
                <w:szCs w:val="18"/>
              </w:rPr>
              <w:t xml:space="preserve"> y </w:t>
            </w:r>
            <w:proofErr w:type="spellStart"/>
            <w:r w:rsidRPr="002D27FE">
              <w:rPr>
                <w:rFonts w:ascii="Arial" w:hAnsi="Arial" w:cs="Arial"/>
                <w:color w:val="000000" w:themeColor="text1"/>
                <w:sz w:val="20"/>
                <w:szCs w:val="18"/>
              </w:rPr>
              <w:t>Participación</w:t>
            </w:r>
            <w:proofErr w:type="spellEnd"/>
            <w:r w:rsidRPr="002D27FE">
              <w:rPr>
                <w:rFonts w:ascii="Arial" w:hAnsi="Arial" w:cs="Arial"/>
                <w:color w:val="000000" w:themeColor="text1"/>
                <w:sz w:val="20"/>
                <w:szCs w:val="18"/>
              </w:rPr>
              <w:t xml:space="preserve"> </w:t>
            </w:r>
            <w:proofErr w:type="spellStart"/>
            <w:r w:rsidRPr="002D27FE">
              <w:rPr>
                <w:rFonts w:ascii="Arial" w:hAnsi="Arial" w:cs="Arial"/>
                <w:color w:val="000000" w:themeColor="text1"/>
                <w:sz w:val="20"/>
                <w:szCs w:val="18"/>
              </w:rPr>
              <w:t>Ciudadana</w:t>
            </w:r>
            <w:proofErr w:type="spellEnd"/>
            <w:r w:rsidRPr="002D27FE">
              <w:rPr>
                <w:rFonts w:ascii="Arial" w:hAnsi="Arial" w:cs="Arial"/>
                <w:color w:val="000000" w:themeColor="text1"/>
                <w:sz w:val="20"/>
                <w:szCs w:val="18"/>
              </w:rPr>
              <w:t xml:space="preserve"> </w:t>
            </w:r>
          </w:p>
        </w:tc>
        <w:tc>
          <w:tcPr>
            <w:tcW w:w="0" w:type="auto"/>
            <w:vAlign w:val="center"/>
          </w:tcPr>
          <w:p w14:paraId="5DF11A8F" w14:textId="77777777" w:rsidR="002D27FE" w:rsidRPr="002D27FE" w:rsidRDefault="002D27FE" w:rsidP="002D27FE">
            <w:pPr>
              <w:spacing w:after="0" w:line="240" w:lineRule="auto"/>
              <w:contextualSpacing/>
              <w:rPr>
                <w:rFonts w:ascii="Arial" w:hAnsi="Arial" w:cs="Arial"/>
                <w:color w:val="000000" w:themeColor="text1"/>
                <w:sz w:val="20"/>
                <w:szCs w:val="18"/>
              </w:rPr>
            </w:pPr>
            <w:proofErr w:type="spellStart"/>
            <w:r w:rsidRPr="002D27FE">
              <w:rPr>
                <w:rFonts w:ascii="Arial" w:hAnsi="Arial" w:cs="Arial"/>
                <w:color w:val="000000" w:themeColor="text1"/>
                <w:sz w:val="20"/>
                <w:szCs w:val="18"/>
              </w:rPr>
              <w:t>IMPEPAC</w:t>
            </w:r>
            <w:proofErr w:type="spellEnd"/>
            <w:r w:rsidRPr="002D27FE">
              <w:rPr>
                <w:rFonts w:ascii="Arial" w:hAnsi="Arial" w:cs="Arial"/>
                <w:color w:val="000000" w:themeColor="text1"/>
                <w:sz w:val="20"/>
                <w:szCs w:val="18"/>
              </w:rPr>
              <w:t>/INSTITUTO</w:t>
            </w:r>
          </w:p>
        </w:tc>
      </w:tr>
      <w:tr w:rsidR="002D27FE" w:rsidRPr="002D27FE" w14:paraId="28235AC2" w14:textId="77777777" w:rsidTr="002D27FE">
        <w:trPr>
          <w:trHeight w:val="20"/>
        </w:trPr>
        <w:tc>
          <w:tcPr>
            <w:tcW w:w="0" w:type="auto"/>
            <w:vAlign w:val="center"/>
          </w:tcPr>
          <w:p w14:paraId="375498C9" w14:textId="77777777" w:rsidR="002D27FE" w:rsidRPr="002D27FE" w:rsidRDefault="002D27FE" w:rsidP="002D27FE">
            <w:pPr>
              <w:spacing w:after="0" w:line="240" w:lineRule="auto"/>
              <w:contextualSpacing/>
              <w:rPr>
                <w:rFonts w:ascii="Arial" w:hAnsi="Arial" w:cs="Arial"/>
                <w:color w:val="000000" w:themeColor="text1"/>
                <w:sz w:val="20"/>
                <w:szCs w:val="18"/>
              </w:rPr>
            </w:pPr>
            <w:r w:rsidRPr="002D27FE">
              <w:rPr>
                <w:rFonts w:ascii="Arial" w:hAnsi="Arial" w:cs="Arial"/>
                <w:color w:val="000000" w:themeColor="text1"/>
                <w:sz w:val="20"/>
                <w:szCs w:val="18"/>
              </w:rPr>
              <w:t xml:space="preserve">Consejo General del Instituto Nacional Electoral </w:t>
            </w:r>
          </w:p>
        </w:tc>
        <w:tc>
          <w:tcPr>
            <w:tcW w:w="0" w:type="auto"/>
            <w:vAlign w:val="center"/>
          </w:tcPr>
          <w:p w14:paraId="4376302F" w14:textId="77777777" w:rsidR="002D27FE" w:rsidRPr="002D27FE" w:rsidRDefault="002D27FE" w:rsidP="002D27FE">
            <w:pPr>
              <w:spacing w:after="0" w:line="240" w:lineRule="auto"/>
              <w:contextualSpacing/>
              <w:rPr>
                <w:rFonts w:ascii="Arial" w:hAnsi="Arial" w:cs="Arial"/>
                <w:color w:val="000000" w:themeColor="text1"/>
                <w:sz w:val="20"/>
                <w:szCs w:val="18"/>
              </w:rPr>
            </w:pPr>
            <w:r w:rsidRPr="002D27FE">
              <w:rPr>
                <w:rFonts w:ascii="Arial" w:hAnsi="Arial" w:cs="Arial"/>
                <w:color w:val="000000" w:themeColor="text1"/>
                <w:sz w:val="20"/>
                <w:szCs w:val="18"/>
              </w:rPr>
              <w:t>CG/CONSEJO GENERAL</w:t>
            </w:r>
          </w:p>
        </w:tc>
      </w:tr>
      <w:tr w:rsidR="002D27FE" w:rsidRPr="002D27FE" w14:paraId="2F532410" w14:textId="77777777" w:rsidTr="002D27FE">
        <w:trPr>
          <w:trHeight w:val="20"/>
        </w:trPr>
        <w:tc>
          <w:tcPr>
            <w:tcW w:w="0" w:type="auto"/>
            <w:vAlign w:val="center"/>
          </w:tcPr>
          <w:p w14:paraId="6F5D9C97" w14:textId="77777777" w:rsidR="002D27FE" w:rsidRPr="002D27FE" w:rsidRDefault="002D27FE" w:rsidP="002D27FE">
            <w:pPr>
              <w:spacing w:after="0" w:line="240" w:lineRule="auto"/>
              <w:contextualSpacing/>
              <w:rPr>
                <w:rFonts w:ascii="Arial" w:hAnsi="Arial" w:cs="Arial"/>
                <w:color w:val="000000" w:themeColor="text1"/>
                <w:sz w:val="20"/>
                <w:szCs w:val="18"/>
              </w:rPr>
            </w:pPr>
            <w:r w:rsidRPr="002D27FE">
              <w:rPr>
                <w:rFonts w:ascii="Arial" w:hAnsi="Arial" w:cs="Arial"/>
                <w:color w:val="000000" w:themeColor="text1"/>
                <w:sz w:val="20"/>
                <w:szCs w:val="18"/>
              </w:rPr>
              <w:t xml:space="preserve">Consejo Estatal Electoral del Instituto </w:t>
            </w:r>
            <w:proofErr w:type="spellStart"/>
            <w:r w:rsidRPr="002D27FE">
              <w:rPr>
                <w:rFonts w:ascii="Arial" w:hAnsi="Arial" w:cs="Arial"/>
                <w:color w:val="000000" w:themeColor="text1"/>
                <w:sz w:val="20"/>
                <w:szCs w:val="18"/>
              </w:rPr>
              <w:t>Morelense</w:t>
            </w:r>
            <w:proofErr w:type="spellEnd"/>
            <w:r w:rsidRPr="002D27FE">
              <w:rPr>
                <w:rFonts w:ascii="Arial" w:hAnsi="Arial" w:cs="Arial"/>
                <w:color w:val="000000" w:themeColor="text1"/>
                <w:sz w:val="20"/>
                <w:szCs w:val="18"/>
              </w:rPr>
              <w:t xml:space="preserve"> de </w:t>
            </w:r>
            <w:proofErr w:type="spellStart"/>
            <w:r w:rsidRPr="002D27FE">
              <w:rPr>
                <w:rFonts w:ascii="Arial" w:hAnsi="Arial" w:cs="Arial"/>
                <w:color w:val="000000" w:themeColor="text1"/>
                <w:sz w:val="20"/>
                <w:szCs w:val="18"/>
              </w:rPr>
              <w:t>Procesos</w:t>
            </w:r>
            <w:proofErr w:type="spellEnd"/>
            <w:r w:rsidRPr="002D27FE">
              <w:rPr>
                <w:rFonts w:ascii="Arial" w:hAnsi="Arial" w:cs="Arial"/>
                <w:color w:val="000000" w:themeColor="text1"/>
                <w:sz w:val="20"/>
                <w:szCs w:val="18"/>
              </w:rPr>
              <w:t xml:space="preserve"> </w:t>
            </w:r>
            <w:proofErr w:type="spellStart"/>
            <w:r w:rsidRPr="002D27FE">
              <w:rPr>
                <w:rFonts w:ascii="Arial" w:hAnsi="Arial" w:cs="Arial"/>
                <w:color w:val="000000" w:themeColor="text1"/>
                <w:sz w:val="20"/>
                <w:szCs w:val="18"/>
              </w:rPr>
              <w:t>Electorales</w:t>
            </w:r>
            <w:proofErr w:type="spellEnd"/>
            <w:r w:rsidRPr="002D27FE">
              <w:rPr>
                <w:rFonts w:ascii="Arial" w:hAnsi="Arial" w:cs="Arial"/>
                <w:color w:val="000000" w:themeColor="text1"/>
                <w:sz w:val="20"/>
                <w:szCs w:val="18"/>
              </w:rPr>
              <w:t xml:space="preserve"> y </w:t>
            </w:r>
            <w:proofErr w:type="spellStart"/>
            <w:r w:rsidRPr="002D27FE">
              <w:rPr>
                <w:rFonts w:ascii="Arial" w:hAnsi="Arial" w:cs="Arial"/>
                <w:color w:val="000000" w:themeColor="text1"/>
                <w:sz w:val="20"/>
                <w:szCs w:val="18"/>
              </w:rPr>
              <w:t>Participación</w:t>
            </w:r>
            <w:proofErr w:type="spellEnd"/>
            <w:r w:rsidRPr="002D27FE">
              <w:rPr>
                <w:rFonts w:ascii="Arial" w:hAnsi="Arial" w:cs="Arial"/>
                <w:color w:val="000000" w:themeColor="text1"/>
                <w:sz w:val="20"/>
                <w:szCs w:val="18"/>
              </w:rPr>
              <w:t xml:space="preserve"> </w:t>
            </w:r>
            <w:proofErr w:type="spellStart"/>
            <w:r w:rsidRPr="002D27FE">
              <w:rPr>
                <w:rFonts w:ascii="Arial" w:hAnsi="Arial" w:cs="Arial"/>
                <w:color w:val="000000" w:themeColor="text1"/>
                <w:sz w:val="20"/>
                <w:szCs w:val="18"/>
              </w:rPr>
              <w:t>Ciudadana</w:t>
            </w:r>
            <w:proofErr w:type="spellEnd"/>
          </w:p>
        </w:tc>
        <w:tc>
          <w:tcPr>
            <w:tcW w:w="0" w:type="auto"/>
            <w:vAlign w:val="center"/>
          </w:tcPr>
          <w:p w14:paraId="754D3E12" w14:textId="77777777" w:rsidR="002D27FE" w:rsidRPr="002D27FE" w:rsidRDefault="002D27FE" w:rsidP="002D27FE">
            <w:pPr>
              <w:spacing w:after="0" w:line="240" w:lineRule="auto"/>
              <w:contextualSpacing/>
              <w:rPr>
                <w:rFonts w:ascii="Arial" w:hAnsi="Arial" w:cs="Arial"/>
                <w:color w:val="000000" w:themeColor="text1"/>
                <w:sz w:val="20"/>
                <w:szCs w:val="18"/>
              </w:rPr>
            </w:pPr>
            <w:r w:rsidRPr="002D27FE">
              <w:rPr>
                <w:rFonts w:ascii="Arial" w:hAnsi="Arial" w:cs="Arial"/>
                <w:color w:val="000000" w:themeColor="text1"/>
                <w:sz w:val="20"/>
                <w:szCs w:val="18"/>
              </w:rPr>
              <w:t>Consejo Estatal</w:t>
            </w:r>
          </w:p>
        </w:tc>
      </w:tr>
      <w:tr w:rsidR="002D27FE" w:rsidRPr="002D27FE" w14:paraId="53BBB93D" w14:textId="77777777" w:rsidTr="002D27FE">
        <w:trPr>
          <w:trHeight w:val="20"/>
        </w:trPr>
        <w:tc>
          <w:tcPr>
            <w:tcW w:w="0" w:type="auto"/>
            <w:vAlign w:val="center"/>
          </w:tcPr>
          <w:p w14:paraId="239B4677" w14:textId="77777777" w:rsidR="002D27FE" w:rsidRPr="002D27FE" w:rsidRDefault="002D27FE" w:rsidP="002D27FE">
            <w:pPr>
              <w:spacing w:after="0" w:line="240" w:lineRule="auto"/>
              <w:contextualSpacing/>
              <w:rPr>
                <w:rFonts w:ascii="Arial" w:hAnsi="Arial" w:cs="Arial"/>
                <w:color w:val="000000" w:themeColor="text1"/>
                <w:sz w:val="20"/>
                <w:szCs w:val="18"/>
              </w:rPr>
            </w:pPr>
            <w:r w:rsidRPr="002D27FE">
              <w:rPr>
                <w:rFonts w:ascii="Arial" w:hAnsi="Arial" w:cs="Arial"/>
                <w:color w:val="000000" w:themeColor="text1"/>
                <w:sz w:val="20"/>
                <w:szCs w:val="18"/>
              </w:rPr>
              <w:t xml:space="preserve">Junta Local Ejecutiva del INE </w:t>
            </w:r>
            <w:proofErr w:type="spellStart"/>
            <w:r w:rsidRPr="002D27FE">
              <w:rPr>
                <w:rFonts w:ascii="Arial" w:hAnsi="Arial" w:cs="Arial"/>
                <w:color w:val="000000" w:themeColor="text1"/>
                <w:sz w:val="20"/>
                <w:szCs w:val="18"/>
              </w:rPr>
              <w:t>en</w:t>
            </w:r>
            <w:proofErr w:type="spellEnd"/>
            <w:r w:rsidRPr="002D27FE">
              <w:rPr>
                <w:rFonts w:ascii="Arial" w:hAnsi="Arial" w:cs="Arial"/>
                <w:color w:val="000000" w:themeColor="text1"/>
                <w:sz w:val="20"/>
                <w:szCs w:val="18"/>
              </w:rPr>
              <w:t xml:space="preserve"> Morelos</w:t>
            </w:r>
          </w:p>
        </w:tc>
        <w:tc>
          <w:tcPr>
            <w:tcW w:w="0" w:type="auto"/>
            <w:vAlign w:val="center"/>
          </w:tcPr>
          <w:p w14:paraId="16EB161B" w14:textId="77777777" w:rsidR="002D27FE" w:rsidRPr="002D27FE" w:rsidRDefault="002D27FE" w:rsidP="002D27FE">
            <w:pPr>
              <w:spacing w:after="0" w:line="240" w:lineRule="auto"/>
              <w:contextualSpacing/>
              <w:rPr>
                <w:rFonts w:ascii="Arial" w:hAnsi="Arial" w:cs="Arial"/>
                <w:color w:val="000000" w:themeColor="text1"/>
                <w:sz w:val="20"/>
                <w:szCs w:val="18"/>
              </w:rPr>
            </w:pPr>
            <w:r w:rsidRPr="002D27FE">
              <w:rPr>
                <w:rFonts w:ascii="Arial" w:hAnsi="Arial" w:cs="Arial"/>
                <w:color w:val="000000" w:themeColor="text1"/>
                <w:sz w:val="20"/>
                <w:szCs w:val="18"/>
              </w:rPr>
              <w:t>JLE</w:t>
            </w:r>
          </w:p>
        </w:tc>
      </w:tr>
      <w:tr w:rsidR="002D27FE" w:rsidRPr="002D27FE" w14:paraId="61CB0B13" w14:textId="77777777" w:rsidTr="002D27FE">
        <w:trPr>
          <w:trHeight w:val="20"/>
        </w:trPr>
        <w:tc>
          <w:tcPr>
            <w:tcW w:w="0" w:type="auto"/>
            <w:vAlign w:val="center"/>
          </w:tcPr>
          <w:p w14:paraId="63BE322C" w14:textId="77777777" w:rsidR="002D27FE" w:rsidRPr="002D27FE" w:rsidRDefault="002D27FE" w:rsidP="002D27FE">
            <w:pPr>
              <w:spacing w:after="0" w:line="240" w:lineRule="auto"/>
              <w:contextualSpacing/>
              <w:rPr>
                <w:rFonts w:ascii="Arial" w:hAnsi="Arial" w:cs="Arial"/>
                <w:color w:val="000000" w:themeColor="text1"/>
                <w:sz w:val="20"/>
                <w:szCs w:val="18"/>
              </w:rPr>
            </w:pPr>
            <w:r w:rsidRPr="002D27FE">
              <w:rPr>
                <w:rFonts w:ascii="Arial" w:hAnsi="Arial" w:cs="Arial"/>
                <w:color w:val="000000" w:themeColor="text1"/>
                <w:sz w:val="20"/>
                <w:szCs w:val="18"/>
              </w:rPr>
              <w:t xml:space="preserve">Comisión Ejecutiva Permanente de Organización y </w:t>
            </w:r>
            <w:proofErr w:type="spellStart"/>
            <w:r w:rsidRPr="002D27FE">
              <w:rPr>
                <w:rFonts w:ascii="Arial" w:hAnsi="Arial" w:cs="Arial"/>
                <w:color w:val="000000" w:themeColor="text1"/>
                <w:sz w:val="20"/>
                <w:szCs w:val="18"/>
              </w:rPr>
              <w:t>Partidos</w:t>
            </w:r>
            <w:proofErr w:type="spellEnd"/>
            <w:r w:rsidRPr="002D27FE">
              <w:rPr>
                <w:rFonts w:ascii="Arial" w:hAnsi="Arial" w:cs="Arial"/>
                <w:color w:val="000000" w:themeColor="text1"/>
                <w:sz w:val="20"/>
                <w:szCs w:val="18"/>
              </w:rPr>
              <w:t xml:space="preserve"> </w:t>
            </w:r>
            <w:proofErr w:type="spellStart"/>
            <w:r w:rsidRPr="002D27FE">
              <w:rPr>
                <w:rFonts w:ascii="Arial" w:hAnsi="Arial" w:cs="Arial"/>
                <w:color w:val="000000" w:themeColor="text1"/>
                <w:sz w:val="20"/>
                <w:szCs w:val="18"/>
              </w:rPr>
              <w:t>Políticos</w:t>
            </w:r>
            <w:proofErr w:type="spellEnd"/>
            <w:r w:rsidRPr="002D27FE">
              <w:rPr>
                <w:rFonts w:ascii="Arial" w:hAnsi="Arial" w:cs="Arial"/>
                <w:color w:val="000000" w:themeColor="text1"/>
                <w:sz w:val="20"/>
                <w:szCs w:val="18"/>
              </w:rPr>
              <w:t xml:space="preserve"> </w:t>
            </w:r>
          </w:p>
        </w:tc>
        <w:tc>
          <w:tcPr>
            <w:tcW w:w="0" w:type="auto"/>
            <w:vAlign w:val="center"/>
          </w:tcPr>
          <w:p w14:paraId="1297BA19" w14:textId="77777777" w:rsidR="002D27FE" w:rsidRPr="002D27FE" w:rsidRDefault="002D27FE" w:rsidP="002D27FE">
            <w:pPr>
              <w:spacing w:after="0" w:line="240" w:lineRule="auto"/>
              <w:contextualSpacing/>
              <w:rPr>
                <w:rFonts w:ascii="Arial" w:hAnsi="Arial" w:cs="Arial"/>
                <w:color w:val="000000" w:themeColor="text1"/>
                <w:sz w:val="20"/>
                <w:szCs w:val="18"/>
              </w:rPr>
            </w:pPr>
            <w:proofErr w:type="spellStart"/>
            <w:r w:rsidRPr="002D27FE">
              <w:rPr>
                <w:rFonts w:ascii="Arial" w:hAnsi="Arial" w:cs="Arial"/>
                <w:color w:val="000000" w:themeColor="text1"/>
                <w:sz w:val="20"/>
                <w:szCs w:val="18"/>
              </w:rPr>
              <w:t>CEPOyPP</w:t>
            </w:r>
            <w:proofErr w:type="spellEnd"/>
          </w:p>
        </w:tc>
      </w:tr>
      <w:tr w:rsidR="002D27FE" w:rsidRPr="002D27FE" w14:paraId="6F804C08" w14:textId="77777777" w:rsidTr="002D27FE">
        <w:trPr>
          <w:trHeight w:val="20"/>
        </w:trPr>
        <w:tc>
          <w:tcPr>
            <w:tcW w:w="0" w:type="auto"/>
            <w:vAlign w:val="center"/>
          </w:tcPr>
          <w:p w14:paraId="4574C85F" w14:textId="77777777" w:rsidR="002D27FE" w:rsidRPr="002D27FE" w:rsidRDefault="002D27FE" w:rsidP="002D27FE">
            <w:pPr>
              <w:spacing w:after="0" w:line="240" w:lineRule="auto"/>
              <w:contextualSpacing/>
              <w:rPr>
                <w:rFonts w:ascii="Arial" w:hAnsi="Arial" w:cs="Arial"/>
                <w:color w:val="000000" w:themeColor="text1"/>
                <w:sz w:val="20"/>
                <w:szCs w:val="18"/>
              </w:rPr>
            </w:pPr>
            <w:proofErr w:type="spellStart"/>
            <w:r w:rsidRPr="002D27FE">
              <w:rPr>
                <w:rFonts w:ascii="Arial" w:hAnsi="Arial" w:cs="Arial"/>
                <w:color w:val="000000" w:themeColor="text1"/>
                <w:sz w:val="20"/>
                <w:szCs w:val="18"/>
              </w:rPr>
              <w:t>Proceso</w:t>
            </w:r>
            <w:proofErr w:type="spellEnd"/>
            <w:r w:rsidRPr="002D27FE">
              <w:rPr>
                <w:rFonts w:ascii="Arial" w:hAnsi="Arial" w:cs="Arial"/>
                <w:color w:val="000000" w:themeColor="text1"/>
                <w:sz w:val="20"/>
                <w:szCs w:val="18"/>
              </w:rPr>
              <w:t xml:space="preserve"> Electoral Ordinario Local </w:t>
            </w:r>
          </w:p>
        </w:tc>
        <w:tc>
          <w:tcPr>
            <w:tcW w:w="0" w:type="auto"/>
            <w:vAlign w:val="center"/>
          </w:tcPr>
          <w:p w14:paraId="2C37B0A4" w14:textId="77777777" w:rsidR="002D27FE" w:rsidRPr="002D27FE" w:rsidRDefault="002D27FE" w:rsidP="002D27FE">
            <w:pPr>
              <w:spacing w:after="0" w:line="240" w:lineRule="auto"/>
              <w:contextualSpacing/>
              <w:rPr>
                <w:rFonts w:ascii="Arial" w:hAnsi="Arial" w:cs="Arial"/>
                <w:color w:val="000000" w:themeColor="text1"/>
                <w:sz w:val="20"/>
                <w:szCs w:val="18"/>
              </w:rPr>
            </w:pPr>
            <w:proofErr w:type="spellStart"/>
            <w:r w:rsidRPr="002D27FE">
              <w:rPr>
                <w:rFonts w:ascii="Arial" w:hAnsi="Arial" w:cs="Arial"/>
                <w:color w:val="000000" w:themeColor="text1"/>
                <w:sz w:val="20"/>
                <w:szCs w:val="18"/>
              </w:rPr>
              <w:t>PEOL</w:t>
            </w:r>
            <w:proofErr w:type="spellEnd"/>
          </w:p>
        </w:tc>
      </w:tr>
      <w:tr w:rsidR="002D27FE" w:rsidRPr="002D27FE" w14:paraId="52B8B764" w14:textId="77777777" w:rsidTr="002D27FE">
        <w:trPr>
          <w:trHeight w:val="20"/>
        </w:trPr>
        <w:tc>
          <w:tcPr>
            <w:tcW w:w="0" w:type="auto"/>
            <w:vAlign w:val="center"/>
          </w:tcPr>
          <w:p w14:paraId="27F1C18C" w14:textId="77777777" w:rsidR="002D27FE" w:rsidRPr="002D27FE" w:rsidRDefault="002D27FE" w:rsidP="002D27FE">
            <w:pPr>
              <w:spacing w:after="0" w:line="240" w:lineRule="auto"/>
              <w:contextualSpacing/>
              <w:rPr>
                <w:rFonts w:ascii="Arial" w:hAnsi="Arial" w:cs="Arial"/>
                <w:color w:val="000000" w:themeColor="text1"/>
                <w:sz w:val="20"/>
                <w:szCs w:val="18"/>
              </w:rPr>
            </w:pPr>
            <w:proofErr w:type="spellStart"/>
            <w:r w:rsidRPr="002D27FE">
              <w:rPr>
                <w:rFonts w:ascii="Arial" w:hAnsi="Arial" w:cs="Arial"/>
                <w:color w:val="000000" w:themeColor="text1"/>
                <w:sz w:val="20"/>
                <w:szCs w:val="18"/>
              </w:rPr>
              <w:t>Organismo</w:t>
            </w:r>
            <w:proofErr w:type="spellEnd"/>
            <w:r w:rsidRPr="002D27FE">
              <w:rPr>
                <w:rFonts w:ascii="Arial" w:hAnsi="Arial" w:cs="Arial"/>
                <w:color w:val="000000" w:themeColor="text1"/>
                <w:sz w:val="20"/>
                <w:szCs w:val="18"/>
              </w:rPr>
              <w:t xml:space="preserve"> Público Local Electoral </w:t>
            </w:r>
          </w:p>
        </w:tc>
        <w:tc>
          <w:tcPr>
            <w:tcW w:w="0" w:type="auto"/>
            <w:vAlign w:val="center"/>
          </w:tcPr>
          <w:p w14:paraId="009AEE68" w14:textId="77777777" w:rsidR="002D27FE" w:rsidRPr="002D27FE" w:rsidRDefault="002D27FE" w:rsidP="002D27FE">
            <w:pPr>
              <w:spacing w:after="0" w:line="240" w:lineRule="auto"/>
              <w:contextualSpacing/>
              <w:rPr>
                <w:rFonts w:ascii="Arial" w:hAnsi="Arial" w:cs="Arial"/>
                <w:color w:val="000000" w:themeColor="text1"/>
                <w:sz w:val="20"/>
                <w:szCs w:val="18"/>
              </w:rPr>
            </w:pPr>
            <w:r w:rsidRPr="002D27FE">
              <w:rPr>
                <w:rFonts w:ascii="Arial" w:hAnsi="Arial" w:cs="Arial"/>
                <w:color w:val="000000" w:themeColor="text1"/>
                <w:sz w:val="20"/>
                <w:szCs w:val="18"/>
              </w:rPr>
              <w:t>OPLE/OPL</w:t>
            </w:r>
          </w:p>
        </w:tc>
      </w:tr>
    </w:tbl>
    <w:p w14:paraId="79373248" w14:textId="77777777" w:rsidR="002D27FE" w:rsidRDefault="002D27FE" w:rsidP="002D27FE">
      <w:pPr>
        <w:widowControl w:val="0"/>
        <w:spacing w:after="0" w:line="240" w:lineRule="auto"/>
        <w:jc w:val="center"/>
        <w:rPr>
          <w:rFonts w:ascii="Arial" w:eastAsia="Soberana Sans" w:hAnsi="Arial" w:cs="Arial"/>
          <w:color w:val="000000"/>
          <w:sz w:val="24"/>
          <w:szCs w:val="24"/>
        </w:rPr>
      </w:pPr>
    </w:p>
    <w:p w14:paraId="2CC1F13E" w14:textId="77777777" w:rsidR="002D27FE" w:rsidRDefault="002D27FE" w:rsidP="002D27FE">
      <w:pPr>
        <w:widowControl w:val="0"/>
        <w:spacing w:after="0" w:line="240" w:lineRule="auto"/>
        <w:jc w:val="center"/>
        <w:rPr>
          <w:rFonts w:ascii="Arial" w:eastAsia="Soberana Sans" w:hAnsi="Arial" w:cs="Arial"/>
          <w:color w:val="000000"/>
          <w:sz w:val="24"/>
          <w:szCs w:val="24"/>
        </w:rPr>
      </w:pPr>
      <w:r w:rsidRPr="002D27FE">
        <w:rPr>
          <w:rFonts w:ascii="Arial" w:eastAsia="Soberana Sans" w:hAnsi="Arial" w:cs="Arial"/>
          <w:color w:val="000000"/>
          <w:sz w:val="24"/>
          <w:szCs w:val="24"/>
        </w:rPr>
        <w:t>ANTECEDENTES</w:t>
      </w:r>
    </w:p>
    <w:p w14:paraId="280A3421" w14:textId="77777777" w:rsidR="002D27FE" w:rsidRPr="002D27FE" w:rsidRDefault="002D27FE" w:rsidP="002D27FE">
      <w:pPr>
        <w:widowControl w:val="0"/>
        <w:spacing w:after="0" w:line="240" w:lineRule="auto"/>
        <w:jc w:val="center"/>
        <w:rPr>
          <w:rFonts w:ascii="Arial" w:eastAsia="Soberana Sans" w:hAnsi="Arial" w:cs="Arial"/>
          <w:color w:val="000000"/>
          <w:sz w:val="24"/>
          <w:szCs w:val="24"/>
        </w:rPr>
      </w:pPr>
    </w:p>
    <w:p w14:paraId="275099E9" w14:textId="77777777" w:rsidR="002D27FE" w:rsidRPr="002D27FE" w:rsidRDefault="002D27FE" w:rsidP="002D27FE">
      <w:pPr>
        <w:widowControl w:val="0"/>
        <w:spacing w:after="0" w:line="240" w:lineRule="auto"/>
        <w:jc w:val="both"/>
        <w:rPr>
          <w:rFonts w:ascii="Arial" w:eastAsia="Soberana Sans" w:hAnsi="Arial" w:cs="Arial"/>
          <w:color w:val="000000"/>
          <w:sz w:val="24"/>
          <w:szCs w:val="24"/>
        </w:rPr>
      </w:pPr>
      <w:r w:rsidRPr="002D27FE">
        <w:rPr>
          <w:rFonts w:ascii="Arial" w:eastAsia="Soberana Sans" w:hAnsi="Arial" w:cs="Arial"/>
          <w:color w:val="000000"/>
          <w:sz w:val="24"/>
          <w:szCs w:val="24"/>
        </w:rPr>
        <w:t xml:space="preserve">1. REFORMA A LA CONSTITUCIÓN POLÍTICA DE LOS ESTADOS UNIDOS MEXICANOS. El diez de febrero del año dos mil catorce, se publicó en el Diario Oficial de la Federación el decreto por el que se reforman, adicionan y derogan diversas disposiciones de la Constitución Federal en materia político-electoral. </w:t>
      </w:r>
    </w:p>
    <w:p w14:paraId="57C1F9FB" w14:textId="77777777" w:rsidR="002D27FE" w:rsidRDefault="002D27FE" w:rsidP="002D27FE">
      <w:pPr>
        <w:widowControl w:val="0"/>
        <w:spacing w:after="0" w:line="240" w:lineRule="auto"/>
        <w:jc w:val="both"/>
        <w:rPr>
          <w:rFonts w:ascii="Arial" w:eastAsia="Soberana Sans" w:hAnsi="Arial" w:cs="Arial"/>
          <w:color w:val="000000"/>
          <w:sz w:val="24"/>
          <w:szCs w:val="24"/>
        </w:rPr>
      </w:pPr>
    </w:p>
    <w:p w14:paraId="5A2D56EF" w14:textId="2A7EA663" w:rsidR="002D27FE" w:rsidRPr="002D27FE" w:rsidRDefault="002D27FE" w:rsidP="002D27FE">
      <w:pPr>
        <w:widowControl w:val="0"/>
        <w:spacing w:after="0" w:line="240" w:lineRule="auto"/>
        <w:jc w:val="both"/>
        <w:rPr>
          <w:rFonts w:ascii="Arial" w:eastAsia="Soberana Sans" w:hAnsi="Arial" w:cs="Arial"/>
          <w:color w:val="000000"/>
          <w:sz w:val="24"/>
          <w:szCs w:val="24"/>
        </w:rPr>
      </w:pPr>
      <w:r w:rsidRPr="002D27FE">
        <w:rPr>
          <w:rFonts w:ascii="Arial" w:eastAsia="Soberana Sans" w:hAnsi="Arial" w:cs="Arial"/>
          <w:color w:val="000000"/>
          <w:sz w:val="24"/>
          <w:szCs w:val="24"/>
        </w:rPr>
        <w:t xml:space="preserve">2. PUBLICACIÓN DE LA LEY GENERAL DE INSTITUCIONES Y PROCEDIMIENTOS ELECTORALES. El día veintitrés de mayo del dos mil catorce, fue publicado en el Diario Oficial de la Federación el Artículo Tercero Transitorio del Decreto por el que se expide la Ley General de Instituciones y Procedimientos Electorales; y se reforman y adicionan diversas disposiciones de la Ley General del Sistema de Medios de Impugnación en Materia Electoral, de Ley Orgánica del Poder Judicial de la Federación y de la Ley Federal de Responsabilidades Administrativas de los Servidores Públicos. </w:t>
      </w:r>
    </w:p>
    <w:p w14:paraId="6030D131" w14:textId="77777777" w:rsidR="002D27FE" w:rsidRDefault="002D27FE" w:rsidP="002D27FE">
      <w:pPr>
        <w:widowControl w:val="0"/>
        <w:spacing w:after="0" w:line="240" w:lineRule="auto"/>
        <w:jc w:val="both"/>
        <w:rPr>
          <w:rFonts w:ascii="Arial" w:eastAsia="Soberana Sans" w:hAnsi="Arial" w:cs="Arial"/>
          <w:color w:val="000000"/>
          <w:sz w:val="24"/>
          <w:szCs w:val="24"/>
        </w:rPr>
      </w:pPr>
    </w:p>
    <w:p w14:paraId="042D58F8" w14:textId="47A0001A" w:rsidR="002D27FE" w:rsidRDefault="002D27FE" w:rsidP="002D27FE">
      <w:pPr>
        <w:widowControl w:val="0"/>
        <w:spacing w:after="0" w:line="240" w:lineRule="auto"/>
        <w:jc w:val="both"/>
        <w:rPr>
          <w:rFonts w:ascii="Arial" w:eastAsia="Soberana Sans" w:hAnsi="Arial" w:cs="Arial"/>
          <w:color w:val="000000"/>
          <w:sz w:val="24"/>
          <w:szCs w:val="24"/>
        </w:rPr>
      </w:pPr>
      <w:r w:rsidRPr="002D27FE">
        <w:rPr>
          <w:rFonts w:ascii="Arial" w:eastAsia="Soberana Sans" w:hAnsi="Arial" w:cs="Arial"/>
          <w:color w:val="000000"/>
          <w:sz w:val="24"/>
          <w:szCs w:val="24"/>
        </w:rPr>
        <w:t>3. ACUERDO INE/CG293/2020 DESIGNACIÓN DE CONSEJEROS ELECTORALES. El treinta de septiembre del dos mil veinte, el Consejo General del Instituto Nacional Electoral, emitió el acuerdo INE/CG293/2020, mediante el cual aprobó la designación del Consejero Presidente del Organismo Público Local de Baja California y de las Consejeras o Consejeros Electorales de los Organismos Públicos Locales de Baja California Sur, Campeche, Ciudad de México, Colima, Estado de México, Guanajuato, Guerrero, Jalisco, Michoacán, Morelos, Nuevo León, Oaxaca, Querétaro, San Luis Potosí, Sonora, Tabasco, Yucatán y Zacatecas; así como, los periodos de duración respectivos, siendo para el caso del Estado de Morelos, se designó a los siguientes Consejera y Consejero Estatal Electoral del Instituto Morelense de Procesos Electorales y Participación Ciudadana:</w:t>
      </w:r>
    </w:p>
    <w:p w14:paraId="71877E0E" w14:textId="77777777" w:rsidR="002D27FE" w:rsidRDefault="002D27FE" w:rsidP="002D27FE">
      <w:pPr>
        <w:widowControl w:val="0"/>
        <w:spacing w:after="0" w:line="240" w:lineRule="auto"/>
        <w:jc w:val="both"/>
        <w:rPr>
          <w:rFonts w:ascii="Arial" w:eastAsia="Soberana Sans" w:hAnsi="Arial" w:cs="Arial"/>
          <w:color w:val="000000"/>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853"/>
        <w:gridCol w:w="2890"/>
        <w:gridCol w:w="2085"/>
      </w:tblGrid>
      <w:tr w:rsidR="002D27FE" w:rsidRPr="002D27FE" w14:paraId="34BB9ECD" w14:textId="77777777" w:rsidTr="009176EB">
        <w:trPr>
          <w:trHeight w:val="20"/>
          <w:tblHeader/>
          <w:jc w:val="center"/>
        </w:trPr>
        <w:tc>
          <w:tcPr>
            <w:tcW w:w="2182" w:type="pct"/>
          </w:tcPr>
          <w:p w14:paraId="51769045" w14:textId="77777777" w:rsidR="002D27FE" w:rsidRPr="002D27FE" w:rsidRDefault="002D27FE" w:rsidP="002D27FE">
            <w:pPr>
              <w:widowControl w:val="0"/>
              <w:spacing w:after="0" w:line="240" w:lineRule="auto"/>
              <w:jc w:val="center"/>
              <w:rPr>
                <w:rFonts w:ascii="Arial" w:hAnsi="Arial" w:cs="Arial"/>
                <w:bCs/>
                <w:color w:val="000000" w:themeColor="text1"/>
                <w:sz w:val="20"/>
                <w:szCs w:val="20"/>
              </w:rPr>
            </w:pPr>
            <w:r w:rsidRPr="002D27FE">
              <w:rPr>
                <w:rFonts w:ascii="Arial" w:hAnsi="Arial" w:cs="Arial"/>
                <w:color w:val="000000" w:themeColor="text1"/>
                <w:sz w:val="20"/>
                <w:szCs w:val="20"/>
              </w:rPr>
              <w:t>NOMBRE DE LA CONSEJERÍA ESTATAL ELECTORAL</w:t>
            </w:r>
          </w:p>
        </w:tc>
        <w:tc>
          <w:tcPr>
            <w:tcW w:w="1637" w:type="pct"/>
          </w:tcPr>
          <w:p w14:paraId="4C89852D" w14:textId="77777777" w:rsidR="002D27FE" w:rsidRPr="002D27FE" w:rsidRDefault="002D27FE" w:rsidP="002D27FE">
            <w:pPr>
              <w:widowControl w:val="0"/>
              <w:spacing w:after="0" w:line="240" w:lineRule="auto"/>
              <w:jc w:val="center"/>
              <w:rPr>
                <w:rFonts w:ascii="Arial" w:hAnsi="Arial" w:cs="Arial"/>
                <w:bCs/>
                <w:color w:val="000000" w:themeColor="text1"/>
                <w:sz w:val="20"/>
                <w:szCs w:val="20"/>
              </w:rPr>
            </w:pPr>
            <w:r w:rsidRPr="002D27FE">
              <w:rPr>
                <w:rFonts w:ascii="Arial" w:hAnsi="Arial" w:cs="Arial"/>
                <w:color w:val="000000" w:themeColor="text1"/>
                <w:sz w:val="20"/>
                <w:szCs w:val="20"/>
              </w:rPr>
              <w:t>CARGO</w:t>
            </w:r>
          </w:p>
        </w:tc>
        <w:tc>
          <w:tcPr>
            <w:tcW w:w="1181" w:type="pct"/>
          </w:tcPr>
          <w:p w14:paraId="52C6EE95" w14:textId="77777777" w:rsidR="002D27FE" w:rsidRPr="002D27FE" w:rsidRDefault="002D27FE" w:rsidP="002D27FE">
            <w:pPr>
              <w:widowControl w:val="0"/>
              <w:spacing w:after="0" w:line="240" w:lineRule="auto"/>
              <w:jc w:val="center"/>
              <w:rPr>
                <w:rFonts w:ascii="Arial" w:hAnsi="Arial" w:cs="Arial"/>
                <w:bCs/>
                <w:color w:val="000000" w:themeColor="text1"/>
                <w:sz w:val="20"/>
                <w:szCs w:val="20"/>
              </w:rPr>
            </w:pPr>
            <w:r w:rsidRPr="002D27FE">
              <w:rPr>
                <w:rFonts w:ascii="Arial" w:hAnsi="Arial" w:cs="Arial"/>
                <w:color w:val="000000" w:themeColor="text1"/>
                <w:sz w:val="20"/>
                <w:szCs w:val="20"/>
              </w:rPr>
              <w:t>PERIODO</w:t>
            </w:r>
          </w:p>
        </w:tc>
      </w:tr>
      <w:tr w:rsidR="002D27FE" w:rsidRPr="002D27FE" w14:paraId="1E23E7B5" w14:textId="77777777" w:rsidTr="009176EB">
        <w:trPr>
          <w:trHeight w:val="20"/>
          <w:tblHeader/>
          <w:jc w:val="center"/>
        </w:trPr>
        <w:tc>
          <w:tcPr>
            <w:tcW w:w="2182" w:type="pct"/>
          </w:tcPr>
          <w:p w14:paraId="1CC7DBB1" w14:textId="77777777" w:rsidR="002D27FE" w:rsidRPr="002D27FE" w:rsidRDefault="002D27FE" w:rsidP="002D27FE">
            <w:pPr>
              <w:widowControl w:val="0"/>
              <w:shd w:val="clear" w:color="auto" w:fill="FFFFFF"/>
              <w:spacing w:after="0" w:line="240" w:lineRule="auto"/>
              <w:jc w:val="center"/>
              <w:rPr>
                <w:rFonts w:ascii="Arial" w:hAnsi="Arial" w:cs="Arial"/>
                <w:color w:val="000000" w:themeColor="text1"/>
                <w:sz w:val="20"/>
                <w:szCs w:val="20"/>
              </w:rPr>
            </w:pPr>
            <w:r w:rsidRPr="002D27FE">
              <w:rPr>
                <w:rFonts w:ascii="Arial" w:hAnsi="Arial" w:cs="Arial"/>
                <w:color w:val="000000" w:themeColor="text1"/>
                <w:sz w:val="20"/>
                <w:szCs w:val="20"/>
              </w:rPr>
              <w:t>Pedro Gregorio Alvarado Ramos</w:t>
            </w:r>
          </w:p>
        </w:tc>
        <w:tc>
          <w:tcPr>
            <w:tcW w:w="1637" w:type="pct"/>
          </w:tcPr>
          <w:p w14:paraId="3A43D823" w14:textId="77777777" w:rsidR="002D27FE" w:rsidRPr="002D27FE" w:rsidRDefault="002D27FE" w:rsidP="002D27FE">
            <w:pPr>
              <w:widowControl w:val="0"/>
              <w:shd w:val="clear" w:color="auto" w:fill="FFFFFF"/>
              <w:spacing w:after="0" w:line="240" w:lineRule="auto"/>
              <w:jc w:val="center"/>
              <w:rPr>
                <w:rFonts w:ascii="Arial" w:hAnsi="Arial" w:cs="Arial"/>
                <w:color w:val="000000" w:themeColor="text1"/>
                <w:sz w:val="20"/>
                <w:szCs w:val="20"/>
              </w:rPr>
            </w:pPr>
            <w:r w:rsidRPr="002D27FE">
              <w:rPr>
                <w:rFonts w:ascii="Arial" w:hAnsi="Arial" w:cs="Arial"/>
                <w:color w:val="000000" w:themeColor="text1"/>
                <w:sz w:val="20"/>
                <w:szCs w:val="20"/>
              </w:rPr>
              <w:t>Consejero Electoral</w:t>
            </w:r>
          </w:p>
        </w:tc>
        <w:tc>
          <w:tcPr>
            <w:tcW w:w="1181" w:type="pct"/>
          </w:tcPr>
          <w:p w14:paraId="57C79174" w14:textId="77777777" w:rsidR="002D27FE" w:rsidRPr="002D27FE" w:rsidRDefault="002D27FE" w:rsidP="002D27FE">
            <w:pPr>
              <w:widowControl w:val="0"/>
              <w:shd w:val="clear" w:color="auto" w:fill="FFFFFF"/>
              <w:spacing w:after="0" w:line="240" w:lineRule="auto"/>
              <w:jc w:val="center"/>
              <w:rPr>
                <w:rFonts w:ascii="Arial" w:hAnsi="Arial" w:cs="Arial"/>
                <w:color w:val="000000" w:themeColor="text1"/>
                <w:sz w:val="20"/>
                <w:szCs w:val="20"/>
              </w:rPr>
            </w:pPr>
            <w:r w:rsidRPr="002D27FE">
              <w:rPr>
                <w:rFonts w:ascii="Arial" w:hAnsi="Arial" w:cs="Arial"/>
                <w:color w:val="000000" w:themeColor="text1"/>
                <w:sz w:val="20"/>
                <w:szCs w:val="20"/>
              </w:rPr>
              <w:t>7 años</w:t>
            </w:r>
          </w:p>
        </w:tc>
      </w:tr>
      <w:tr w:rsidR="002D27FE" w:rsidRPr="002D27FE" w14:paraId="62943357" w14:textId="77777777" w:rsidTr="009176EB">
        <w:trPr>
          <w:trHeight w:val="20"/>
          <w:tblHeader/>
          <w:jc w:val="center"/>
        </w:trPr>
        <w:tc>
          <w:tcPr>
            <w:tcW w:w="2182" w:type="pct"/>
          </w:tcPr>
          <w:p w14:paraId="627CD90D" w14:textId="77777777" w:rsidR="002D27FE" w:rsidRPr="002D27FE" w:rsidRDefault="002D27FE" w:rsidP="002D27FE">
            <w:pPr>
              <w:widowControl w:val="0"/>
              <w:shd w:val="clear" w:color="auto" w:fill="FFFFFF"/>
              <w:spacing w:after="0" w:line="240" w:lineRule="auto"/>
              <w:jc w:val="center"/>
              <w:rPr>
                <w:rFonts w:ascii="Arial" w:hAnsi="Arial" w:cs="Arial"/>
                <w:color w:val="000000" w:themeColor="text1"/>
                <w:sz w:val="20"/>
                <w:szCs w:val="20"/>
              </w:rPr>
            </w:pPr>
            <w:r w:rsidRPr="002D27FE">
              <w:rPr>
                <w:rFonts w:ascii="Arial" w:hAnsi="Arial" w:cs="Arial"/>
                <w:color w:val="000000" w:themeColor="text1"/>
                <w:sz w:val="20"/>
                <w:szCs w:val="20"/>
              </w:rPr>
              <w:t>Elizabeth Martínez Gutiérrez</w:t>
            </w:r>
          </w:p>
        </w:tc>
        <w:tc>
          <w:tcPr>
            <w:tcW w:w="1637" w:type="pct"/>
          </w:tcPr>
          <w:p w14:paraId="6A9FC0CE" w14:textId="77777777" w:rsidR="002D27FE" w:rsidRPr="002D27FE" w:rsidRDefault="002D27FE" w:rsidP="002D27FE">
            <w:pPr>
              <w:widowControl w:val="0"/>
              <w:shd w:val="clear" w:color="auto" w:fill="FFFFFF"/>
              <w:spacing w:after="0" w:line="240" w:lineRule="auto"/>
              <w:jc w:val="center"/>
              <w:rPr>
                <w:rFonts w:ascii="Arial" w:hAnsi="Arial" w:cs="Arial"/>
                <w:color w:val="000000" w:themeColor="text1"/>
                <w:sz w:val="20"/>
                <w:szCs w:val="20"/>
              </w:rPr>
            </w:pPr>
            <w:r w:rsidRPr="002D27FE">
              <w:rPr>
                <w:rFonts w:ascii="Arial" w:hAnsi="Arial" w:cs="Arial"/>
                <w:color w:val="000000" w:themeColor="text1"/>
                <w:sz w:val="20"/>
                <w:szCs w:val="20"/>
              </w:rPr>
              <w:t>Consejera Electoral</w:t>
            </w:r>
          </w:p>
        </w:tc>
        <w:tc>
          <w:tcPr>
            <w:tcW w:w="1181" w:type="pct"/>
          </w:tcPr>
          <w:p w14:paraId="0DB48D0F" w14:textId="467DFAF9" w:rsidR="002D27FE" w:rsidRPr="002D27FE" w:rsidRDefault="002D27FE" w:rsidP="002D27FE">
            <w:pPr>
              <w:pStyle w:val="Prrafodelista"/>
              <w:widowControl w:val="0"/>
              <w:shd w:val="clear" w:color="auto" w:fill="FFFFFF"/>
              <w:spacing w:after="0" w:line="240" w:lineRule="auto"/>
              <w:ind w:left="0"/>
              <w:jc w:val="center"/>
              <w:rPr>
                <w:rFonts w:ascii="Arial" w:hAnsi="Arial" w:cs="Arial"/>
                <w:color w:val="000000" w:themeColor="text1"/>
                <w:sz w:val="20"/>
                <w:szCs w:val="20"/>
              </w:rPr>
            </w:pPr>
            <w:r>
              <w:rPr>
                <w:rFonts w:ascii="Arial" w:hAnsi="Arial" w:cs="Arial"/>
                <w:color w:val="000000" w:themeColor="text1"/>
                <w:sz w:val="20"/>
                <w:szCs w:val="20"/>
              </w:rPr>
              <w:t>7 años</w:t>
            </w:r>
          </w:p>
        </w:tc>
      </w:tr>
    </w:tbl>
    <w:p w14:paraId="5ADFE98F" w14:textId="77777777" w:rsidR="002D27FE" w:rsidRDefault="002D27FE" w:rsidP="002D27FE">
      <w:pPr>
        <w:widowControl w:val="0"/>
        <w:spacing w:after="0" w:line="240" w:lineRule="auto"/>
        <w:jc w:val="both"/>
        <w:rPr>
          <w:rFonts w:ascii="Arial" w:eastAsia="Soberana Sans" w:hAnsi="Arial" w:cs="Arial"/>
          <w:color w:val="000000"/>
          <w:sz w:val="24"/>
          <w:szCs w:val="24"/>
        </w:rPr>
      </w:pPr>
    </w:p>
    <w:p w14:paraId="6DA93355" w14:textId="77777777" w:rsidR="008A038D" w:rsidRDefault="008A038D" w:rsidP="008A038D">
      <w:pPr>
        <w:widowControl w:val="0"/>
        <w:spacing w:after="0" w:line="240" w:lineRule="auto"/>
        <w:jc w:val="both"/>
        <w:rPr>
          <w:rFonts w:ascii="Arial" w:eastAsia="Soberana Sans" w:hAnsi="Arial" w:cs="Arial"/>
          <w:color w:val="000000"/>
          <w:sz w:val="24"/>
          <w:szCs w:val="24"/>
        </w:rPr>
      </w:pPr>
      <w:r w:rsidRPr="008A038D">
        <w:rPr>
          <w:rFonts w:ascii="Arial" w:eastAsia="Soberana Sans" w:hAnsi="Arial" w:cs="Arial"/>
          <w:color w:val="000000"/>
          <w:sz w:val="24"/>
          <w:szCs w:val="24"/>
        </w:rPr>
        <w:t xml:space="preserve">4. TOMA DE PROTESTA. El uno de octubre del año dos mil veinte, en sesión solemne del Consejo Estatal Electoral del Instituto Morelense de Procesos Electorales y Participación Ciudadana, la </w:t>
      </w:r>
      <w:proofErr w:type="gramStart"/>
      <w:r w:rsidRPr="008A038D">
        <w:rPr>
          <w:rFonts w:ascii="Arial" w:eastAsia="Soberana Sans" w:hAnsi="Arial" w:cs="Arial"/>
          <w:color w:val="000000"/>
          <w:sz w:val="24"/>
          <w:szCs w:val="24"/>
        </w:rPr>
        <w:t>Consejera</w:t>
      </w:r>
      <w:proofErr w:type="gramEnd"/>
      <w:r w:rsidRPr="008A038D">
        <w:rPr>
          <w:rFonts w:ascii="Arial" w:eastAsia="Soberana Sans" w:hAnsi="Arial" w:cs="Arial"/>
          <w:color w:val="000000"/>
          <w:sz w:val="24"/>
          <w:szCs w:val="24"/>
        </w:rPr>
        <w:t xml:space="preserve"> y el </w:t>
      </w:r>
      <w:proofErr w:type="gramStart"/>
      <w:r w:rsidRPr="008A038D">
        <w:rPr>
          <w:rFonts w:ascii="Arial" w:eastAsia="Soberana Sans" w:hAnsi="Arial" w:cs="Arial"/>
          <w:color w:val="000000"/>
          <w:sz w:val="24"/>
          <w:szCs w:val="24"/>
        </w:rPr>
        <w:t>Consejero</w:t>
      </w:r>
      <w:proofErr w:type="gramEnd"/>
      <w:r w:rsidRPr="008A038D">
        <w:rPr>
          <w:rFonts w:ascii="Arial" w:eastAsia="Soberana Sans" w:hAnsi="Arial" w:cs="Arial"/>
          <w:color w:val="000000"/>
          <w:sz w:val="24"/>
          <w:szCs w:val="24"/>
        </w:rPr>
        <w:t xml:space="preserve"> designados para integrar este órgano comicial en el Estado de Morelos, rindieron la correspondiente protesta de ley; en cumplimiento al resolutivo tercero del acuerdo INE/CG293/2020, aprobado por el Consejo General del Instituto Nacional Electoral, de fecha treinta de septiembre del mismo año.</w:t>
      </w:r>
    </w:p>
    <w:p w14:paraId="22F2CFEC" w14:textId="77777777" w:rsidR="008A038D" w:rsidRPr="008A038D" w:rsidRDefault="008A038D" w:rsidP="008A038D">
      <w:pPr>
        <w:widowControl w:val="0"/>
        <w:spacing w:after="0" w:line="240" w:lineRule="auto"/>
        <w:jc w:val="both"/>
        <w:rPr>
          <w:rFonts w:ascii="Arial" w:eastAsia="Soberana Sans" w:hAnsi="Arial" w:cs="Arial"/>
          <w:color w:val="000000"/>
          <w:sz w:val="24"/>
          <w:szCs w:val="24"/>
        </w:rPr>
      </w:pPr>
    </w:p>
    <w:p w14:paraId="5D0AB78F" w14:textId="0F233207" w:rsidR="008A038D" w:rsidRDefault="008A038D" w:rsidP="008A038D">
      <w:pPr>
        <w:widowControl w:val="0"/>
        <w:spacing w:after="0" w:line="240" w:lineRule="auto"/>
        <w:jc w:val="both"/>
        <w:rPr>
          <w:rFonts w:ascii="Arial" w:eastAsia="Soberana Sans" w:hAnsi="Arial" w:cs="Arial"/>
          <w:color w:val="000000"/>
          <w:sz w:val="24"/>
          <w:szCs w:val="24"/>
        </w:rPr>
      </w:pPr>
      <w:r w:rsidRPr="008A038D">
        <w:rPr>
          <w:rFonts w:ascii="Arial" w:eastAsia="Soberana Sans" w:hAnsi="Arial" w:cs="Arial"/>
          <w:color w:val="000000"/>
          <w:sz w:val="24"/>
          <w:szCs w:val="24"/>
        </w:rPr>
        <w:t xml:space="preserve">5. ACUERDO INE/CG374/2021 DESIGNACIÓN DE CONSEJERAS ELECTORALES. Con fecha dieciséis de abril del año dos mil veintiuno, en sesión </w:t>
      </w:r>
      <w:r w:rsidRPr="008A038D">
        <w:rPr>
          <w:rFonts w:ascii="Arial" w:eastAsia="Soberana Sans" w:hAnsi="Arial" w:cs="Arial"/>
          <w:color w:val="000000"/>
          <w:sz w:val="24"/>
          <w:szCs w:val="24"/>
        </w:rPr>
        <w:lastRenderedPageBreak/>
        <w:t xml:space="preserve">extraordinaria del Consejo General del Instituto Nacional Electoral, se emitió el acuerdo INE/CG374/2021, por el que se aprobaron entre otras, las propuestas de designación de la presidencia de la </w:t>
      </w:r>
      <w:proofErr w:type="gramStart"/>
      <w:r w:rsidRPr="008A038D">
        <w:rPr>
          <w:rFonts w:ascii="Arial" w:eastAsia="Soberana Sans" w:hAnsi="Arial" w:cs="Arial"/>
          <w:color w:val="000000"/>
          <w:sz w:val="24"/>
          <w:szCs w:val="24"/>
        </w:rPr>
        <w:t>Consejera</w:t>
      </w:r>
      <w:proofErr w:type="gramEnd"/>
      <w:r w:rsidRPr="008A038D">
        <w:rPr>
          <w:rFonts w:ascii="Arial" w:eastAsia="Soberana Sans" w:hAnsi="Arial" w:cs="Arial"/>
          <w:color w:val="000000"/>
          <w:sz w:val="24"/>
          <w:szCs w:val="24"/>
        </w:rPr>
        <w:t xml:space="preserve"> o </w:t>
      </w:r>
      <w:proofErr w:type="gramStart"/>
      <w:r w:rsidRPr="008A038D">
        <w:rPr>
          <w:rFonts w:ascii="Arial" w:eastAsia="Soberana Sans" w:hAnsi="Arial" w:cs="Arial"/>
          <w:color w:val="000000"/>
          <w:sz w:val="24"/>
          <w:szCs w:val="24"/>
        </w:rPr>
        <w:t>Consejero Presidente</w:t>
      </w:r>
      <w:proofErr w:type="gramEnd"/>
      <w:r w:rsidRPr="008A038D">
        <w:rPr>
          <w:rFonts w:ascii="Arial" w:eastAsia="Soberana Sans" w:hAnsi="Arial" w:cs="Arial"/>
          <w:color w:val="000000"/>
          <w:sz w:val="24"/>
          <w:szCs w:val="24"/>
        </w:rPr>
        <w:t xml:space="preserve"> y </w:t>
      </w:r>
      <w:proofErr w:type="gramStart"/>
      <w:r w:rsidRPr="008A038D">
        <w:rPr>
          <w:rFonts w:ascii="Arial" w:eastAsia="Soberana Sans" w:hAnsi="Arial" w:cs="Arial"/>
          <w:color w:val="000000"/>
          <w:sz w:val="24"/>
          <w:szCs w:val="24"/>
        </w:rPr>
        <w:t>Consejero</w:t>
      </w:r>
      <w:proofErr w:type="gramEnd"/>
      <w:r w:rsidRPr="008A038D">
        <w:rPr>
          <w:rFonts w:ascii="Arial" w:eastAsia="Soberana Sans" w:hAnsi="Arial" w:cs="Arial"/>
          <w:color w:val="000000"/>
          <w:sz w:val="24"/>
          <w:szCs w:val="24"/>
        </w:rPr>
        <w:t xml:space="preserve"> o </w:t>
      </w:r>
      <w:proofErr w:type="gramStart"/>
      <w:r w:rsidRPr="008A038D">
        <w:rPr>
          <w:rFonts w:ascii="Arial" w:eastAsia="Soberana Sans" w:hAnsi="Arial" w:cs="Arial"/>
          <w:color w:val="000000"/>
          <w:sz w:val="24"/>
          <w:szCs w:val="24"/>
        </w:rPr>
        <w:t>Consejera</w:t>
      </w:r>
      <w:proofErr w:type="gramEnd"/>
      <w:r w:rsidRPr="008A038D">
        <w:rPr>
          <w:rFonts w:ascii="Arial" w:eastAsia="Soberana Sans" w:hAnsi="Arial" w:cs="Arial"/>
          <w:color w:val="000000"/>
          <w:sz w:val="24"/>
          <w:szCs w:val="24"/>
        </w:rPr>
        <w:t xml:space="preserve"> Electoral del Organismo Público Local de Morelos:</w:t>
      </w:r>
    </w:p>
    <w:p w14:paraId="4326B62D" w14:textId="77777777" w:rsidR="008A038D" w:rsidRDefault="008A038D" w:rsidP="008A038D">
      <w:pPr>
        <w:widowControl w:val="0"/>
        <w:spacing w:after="0" w:line="240" w:lineRule="auto"/>
        <w:jc w:val="both"/>
        <w:rPr>
          <w:rFonts w:ascii="Arial" w:eastAsia="Soberana Sans" w:hAnsi="Arial" w:cs="Arial"/>
          <w:color w:val="000000"/>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853"/>
        <w:gridCol w:w="2890"/>
        <w:gridCol w:w="2085"/>
      </w:tblGrid>
      <w:tr w:rsidR="008A038D" w:rsidRPr="008A038D" w14:paraId="06DCCBEC" w14:textId="77777777" w:rsidTr="009176EB">
        <w:trPr>
          <w:trHeight w:val="294"/>
          <w:jc w:val="center"/>
        </w:trPr>
        <w:tc>
          <w:tcPr>
            <w:tcW w:w="2182" w:type="pct"/>
          </w:tcPr>
          <w:p w14:paraId="07F16FCB" w14:textId="77777777" w:rsidR="008A038D" w:rsidRPr="008A038D" w:rsidRDefault="008A038D" w:rsidP="008A038D">
            <w:pPr>
              <w:widowControl w:val="0"/>
              <w:spacing w:after="0" w:line="240" w:lineRule="auto"/>
              <w:jc w:val="center"/>
              <w:rPr>
                <w:rFonts w:ascii="Arial" w:hAnsi="Arial" w:cs="Arial"/>
                <w:bCs/>
                <w:color w:val="000000" w:themeColor="text1"/>
                <w:sz w:val="20"/>
                <w:szCs w:val="18"/>
              </w:rPr>
            </w:pPr>
            <w:r w:rsidRPr="008A038D">
              <w:rPr>
                <w:rFonts w:ascii="Arial" w:hAnsi="Arial" w:cs="Arial"/>
                <w:color w:val="000000" w:themeColor="text1"/>
                <w:sz w:val="20"/>
                <w:szCs w:val="18"/>
              </w:rPr>
              <w:t>NOMBRE DE LA CONSEJERÍA ESTATAL ELECTORAL</w:t>
            </w:r>
          </w:p>
        </w:tc>
        <w:tc>
          <w:tcPr>
            <w:tcW w:w="1637" w:type="pct"/>
          </w:tcPr>
          <w:p w14:paraId="545A8328" w14:textId="77777777" w:rsidR="008A038D" w:rsidRPr="008A038D" w:rsidRDefault="008A038D" w:rsidP="008A038D">
            <w:pPr>
              <w:widowControl w:val="0"/>
              <w:spacing w:after="0" w:line="240" w:lineRule="auto"/>
              <w:jc w:val="center"/>
              <w:rPr>
                <w:rFonts w:ascii="Arial" w:hAnsi="Arial" w:cs="Arial"/>
                <w:bCs/>
                <w:color w:val="000000" w:themeColor="text1"/>
                <w:sz w:val="20"/>
                <w:szCs w:val="18"/>
              </w:rPr>
            </w:pPr>
            <w:r w:rsidRPr="008A038D">
              <w:rPr>
                <w:rFonts w:ascii="Arial" w:hAnsi="Arial" w:cs="Arial"/>
                <w:color w:val="000000" w:themeColor="text1"/>
                <w:sz w:val="20"/>
                <w:szCs w:val="18"/>
              </w:rPr>
              <w:t>CARGO</w:t>
            </w:r>
          </w:p>
        </w:tc>
        <w:tc>
          <w:tcPr>
            <w:tcW w:w="1181" w:type="pct"/>
          </w:tcPr>
          <w:p w14:paraId="2F666927" w14:textId="77777777" w:rsidR="008A038D" w:rsidRPr="008A038D" w:rsidRDefault="008A038D" w:rsidP="008A038D">
            <w:pPr>
              <w:widowControl w:val="0"/>
              <w:spacing w:after="0" w:line="240" w:lineRule="auto"/>
              <w:jc w:val="center"/>
              <w:rPr>
                <w:rFonts w:ascii="Arial" w:hAnsi="Arial" w:cs="Arial"/>
                <w:bCs/>
                <w:color w:val="000000" w:themeColor="text1"/>
                <w:sz w:val="20"/>
                <w:szCs w:val="18"/>
              </w:rPr>
            </w:pPr>
            <w:r w:rsidRPr="008A038D">
              <w:rPr>
                <w:rFonts w:ascii="Arial" w:hAnsi="Arial" w:cs="Arial"/>
                <w:color w:val="000000" w:themeColor="text1"/>
                <w:sz w:val="20"/>
                <w:szCs w:val="18"/>
              </w:rPr>
              <w:t>PERIODO</w:t>
            </w:r>
          </w:p>
        </w:tc>
      </w:tr>
      <w:tr w:rsidR="008A038D" w:rsidRPr="008A038D" w14:paraId="516522B8" w14:textId="77777777" w:rsidTr="009176EB">
        <w:trPr>
          <w:trHeight w:val="298"/>
          <w:jc w:val="center"/>
        </w:trPr>
        <w:tc>
          <w:tcPr>
            <w:tcW w:w="2182" w:type="pct"/>
          </w:tcPr>
          <w:p w14:paraId="5F87CC89" w14:textId="77777777" w:rsidR="008A038D" w:rsidRPr="008A038D" w:rsidRDefault="008A038D" w:rsidP="008A038D">
            <w:pPr>
              <w:widowControl w:val="0"/>
              <w:shd w:val="clear" w:color="auto" w:fill="FFFFFF"/>
              <w:spacing w:after="0" w:line="240" w:lineRule="auto"/>
              <w:jc w:val="center"/>
              <w:rPr>
                <w:rFonts w:ascii="Arial" w:hAnsi="Arial" w:cs="Arial"/>
                <w:color w:val="000000" w:themeColor="text1"/>
                <w:sz w:val="20"/>
                <w:szCs w:val="18"/>
              </w:rPr>
            </w:pPr>
            <w:r w:rsidRPr="008A038D">
              <w:rPr>
                <w:rFonts w:ascii="Arial" w:hAnsi="Arial" w:cs="Arial"/>
                <w:color w:val="000000" w:themeColor="text1"/>
                <w:sz w:val="20"/>
                <w:szCs w:val="18"/>
              </w:rPr>
              <w:t>Mireya Gally Jordá</w:t>
            </w:r>
          </w:p>
        </w:tc>
        <w:tc>
          <w:tcPr>
            <w:tcW w:w="1637" w:type="pct"/>
          </w:tcPr>
          <w:p w14:paraId="77BE9F9F" w14:textId="77777777" w:rsidR="008A038D" w:rsidRPr="008A038D" w:rsidRDefault="008A038D" w:rsidP="008A038D">
            <w:pPr>
              <w:widowControl w:val="0"/>
              <w:shd w:val="clear" w:color="auto" w:fill="FFFFFF"/>
              <w:spacing w:after="0" w:line="240" w:lineRule="auto"/>
              <w:jc w:val="center"/>
              <w:rPr>
                <w:rFonts w:ascii="Arial" w:hAnsi="Arial" w:cs="Arial"/>
                <w:color w:val="000000" w:themeColor="text1"/>
                <w:sz w:val="20"/>
                <w:szCs w:val="18"/>
              </w:rPr>
            </w:pPr>
            <w:r w:rsidRPr="008A038D">
              <w:rPr>
                <w:rFonts w:ascii="Arial" w:hAnsi="Arial" w:cs="Arial"/>
                <w:color w:val="000000" w:themeColor="text1"/>
                <w:sz w:val="20"/>
                <w:szCs w:val="18"/>
              </w:rPr>
              <w:t xml:space="preserve">Consejera </w:t>
            </w:r>
            <w:proofErr w:type="gramStart"/>
            <w:r w:rsidRPr="008A038D">
              <w:rPr>
                <w:rFonts w:ascii="Arial" w:hAnsi="Arial" w:cs="Arial"/>
                <w:color w:val="000000" w:themeColor="text1"/>
                <w:sz w:val="20"/>
                <w:szCs w:val="18"/>
              </w:rPr>
              <w:t>Presidenta</w:t>
            </w:r>
            <w:proofErr w:type="gramEnd"/>
          </w:p>
        </w:tc>
        <w:tc>
          <w:tcPr>
            <w:tcW w:w="1181" w:type="pct"/>
          </w:tcPr>
          <w:p w14:paraId="66FEA0A1" w14:textId="77777777" w:rsidR="008A038D" w:rsidRPr="008A038D" w:rsidRDefault="008A038D" w:rsidP="008A038D">
            <w:pPr>
              <w:widowControl w:val="0"/>
              <w:shd w:val="clear" w:color="auto" w:fill="FFFFFF"/>
              <w:spacing w:after="0" w:line="240" w:lineRule="auto"/>
              <w:jc w:val="center"/>
              <w:rPr>
                <w:rFonts w:ascii="Arial" w:hAnsi="Arial" w:cs="Arial"/>
                <w:color w:val="000000" w:themeColor="text1"/>
                <w:sz w:val="20"/>
                <w:szCs w:val="18"/>
              </w:rPr>
            </w:pPr>
            <w:r w:rsidRPr="008A038D">
              <w:rPr>
                <w:rFonts w:ascii="Arial" w:hAnsi="Arial" w:cs="Arial"/>
                <w:color w:val="000000" w:themeColor="text1"/>
                <w:sz w:val="20"/>
                <w:szCs w:val="18"/>
              </w:rPr>
              <w:t>7 años</w:t>
            </w:r>
          </w:p>
        </w:tc>
      </w:tr>
      <w:tr w:rsidR="008A038D" w:rsidRPr="008A038D" w14:paraId="7C54D29A" w14:textId="77777777" w:rsidTr="009176EB">
        <w:trPr>
          <w:jc w:val="center"/>
        </w:trPr>
        <w:tc>
          <w:tcPr>
            <w:tcW w:w="2182" w:type="pct"/>
          </w:tcPr>
          <w:p w14:paraId="2FF1CBB4" w14:textId="77777777" w:rsidR="008A038D" w:rsidRPr="008A038D" w:rsidRDefault="008A038D" w:rsidP="008A038D">
            <w:pPr>
              <w:widowControl w:val="0"/>
              <w:shd w:val="clear" w:color="auto" w:fill="FFFFFF"/>
              <w:spacing w:after="0" w:line="240" w:lineRule="auto"/>
              <w:jc w:val="center"/>
              <w:rPr>
                <w:rFonts w:ascii="Arial" w:hAnsi="Arial" w:cs="Arial"/>
                <w:color w:val="000000" w:themeColor="text1"/>
                <w:sz w:val="20"/>
                <w:szCs w:val="18"/>
              </w:rPr>
            </w:pPr>
            <w:r w:rsidRPr="008A038D">
              <w:rPr>
                <w:rFonts w:ascii="Arial" w:hAnsi="Arial" w:cs="Arial"/>
                <w:color w:val="000000" w:themeColor="text1"/>
                <w:sz w:val="20"/>
                <w:szCs w:val="18"/>
              </w:rPr>
              <w:t>Mayte Casalez Campos</w:t>
            </w:r>
          </w:p>
        </w:tc>
        <w:tc>
          <w:tcPr>
            <w:tcW w:w="1637" w:type="pct"/>
          </w:tcPr>
          <w:p w14:paraId="6A209094" w14:textId="77777777" w:rsidR="008A038D" w:rsidRPr="008A038D" w:rsidRDefault="008A038D" w:rsidP="008A038D">
            <w:pPr>
              <w:widowControl w:val="0"/>
              <w:shd w:val="clear" w:color="auto" w:fill="FFFFFF"/>
              <w:spacing w:after="0" w:line="240" w:lineRule="auto"/>
              <w:jc w:val="center"/>
              <w:rPr>
                <w:rFonts w:ascii="Arial" w:hAnsi="Arial" w:cs="Arial"/>
                <w:color w:val="000000" w:themeColor="text1"/>
                <w:sz w:val="20"/>
                <w:szCs w:val="18"/>
              </w:rPr>
            </w:pPr>
            <w:r w:rsidRPr="008A038D">
              <w:rPr>
                <w:rFonts w:ascii="Arial" w:hAnsi="Arial" w:cs="Arial"/>
                <w:color w:val="000000" w:themeColor="text1"/>
                <w:sz w:val="20"/>
                <w:szCs w:val="18"/>
              </w:rPr>
              <w:t>Consejera Electoral</w:t>
            </w:r>
          </w:p>
        </w:tc>
        <w:tc>
          <w:tcPr>
            <w:tcW w:w="1181" w:type="pct"/>
          </w:tcPr>
          <w:p w14:paraId="7E5775F2" w14:textId="77777777" w:rsidR="008A038D" w:rsidRPr="008A038D" w:rsidRDefault="008A038D" w:rsidP="008A038D">
            <w:pPr>
              <w:widowControl w:val="0"/>
              <w:shd w:val="clear" w:color="auto" w:fill="FFFFFF"/>
              <w:spacing w:after="0" w:line="240" w:lineRule="auto"/>
              <w:jc w:val="center"/>
              <w:rPr>
                <w:rFonts w:ascii="Arial" w:hAnsi="Arial" w:cs="Arial"/>
                <w:color w:val="000000" w:themeColor="text1"/>
                <w:sz w:val="20"/>
                <w:szCs w:val="18"/>
              </w:rPr>
            </w:pPr>
            <w:r w:rsidRPr="008A038D">
              <w:rPr>
                <w:rFonts w:ascii="Arial" w:hAnsi="Arial" w:cs="Arial"/>
                <w:color w:val="000000" w:themeColor="text1"/>
                <w:sz w:val="20"/>
                <w:szCs w:val="18"/>
              </w:rPr>
              <w:t>7 años</w:t>
            </w:r>
          </w:p>
        </w:tc>
      </w:tr>
    </w:tbl>
    <w:p w14:paraId="09122301" w14:textId="77777777" w:rsidR="008A038D" w:rsidRDefault="008A038D" w:rsidP="008A038D">
      <w:pPr>
        <w:widowControl w:val="0"/>
        <w:spacing w:after="0" w:line="240" w:lineRule="auto"/>
        <w:jc w:val="both"/>
        <w:rPr>
          <w:rFonts w:ascii="Arial" w:eastAsia="Soberana Sans" w:hAnsi="Arial" w:cs="Arial"/>
          <w:color w:val="000000"/>
          <w:sz w:val="24"/>
          <w:szCs w:val="24"/>
        </w:rPr>
      </w:pPr>
    </w:p>
    <w:p w14:paraId="7F4FAD07" w14:textId="77777777" w:rsidR="008A038D" w:rsidRDefault="008A038D" w:rsidP="008A038D">
      <w:pPr>
        <w:widowControl w:val="0"/>
        <w:spacing w:after="0" w:line="240" w:lineRule="auto"/>
        <w:jc w:val="both"/>
        <w:rPr>
          <w:rFonts w:ascii="Arial" w:eastAsia="Soberana Sans" w:hAnsi="Arial" w:cs="Arial"/>
          <w:color w:val="000000"/>
          <w:sz w:val="24"/>
          <w:szCs w:val="24"/>
        </w:rPr>
      </w:pPr>
      <w:r w:rsidRPr="008A038D">
        <w:rPr>
          <w:rFonts w:ascii="Arial" w:eastAsia="Soberana Sans" w:hAnsi="Arial" w:cs="Arial"/>
          <w:color w:val="000000"/>
          <w:sz w:val="24"/>
          <w:szCs w:val="24"/>
        </w:rPr>
        <w:t xml:space="preserve">6. TOMA DE PROTESTA. Con fecha diecisiete de abril del año dos mil veintiuno, en sesión extraordinaria urgente del Consejo Estatal Electoral, se tuvo a bien realizar la toma de protesta de la Maestra Mireya Gally Jordá, como </w:t>
      </w:r>
      <w:proofErr w:type="gramStart"/>
      <w:r w:rsidRPr="008A038D">
        <w:rPr>
          <w:rFonts w:ascii="Arial" w:eastAsia="Soberana Sans" w:hAnsi="Arial" w:cs="Arial"/>
          <w:color w:val="000000"/>
          <w:sz w:val="24"/>
          <w:szCs w:val="24"/>
        </w:rPr>
        <w:t>Consejera Presidenta</w:t>
      </w:r>
      <w:proofErr w:type="gramEnd"/>
      <w:r w:rsidRPr="008A038D">
        <w:rPr>
          <w:rFonts w:ascii="Arial" w:eastAsia="Soberana Sans" w:hAnsi="Arial" w:cs="Arial"/>
          <w:color w:val="000000"/>
          <w:sz w:val="24"/>
          <w:szCs w:val="24"/>
        </w:rPr>
        <w:t xml:space="preserve">, así como la toma de protesta de la Maestra Mayte Casalez Campos, como </w:t>
      </w:r>
      <w:proofErr w:type="gramStart"/>
      <w:r w:rsidRPr="008A038D">
        <w:rPr>
          <w:rFonts w:ascii="Arial" w:eastAsia="Soberana Sans" w:hAnsi="Arial" w:cs="Arial"/>
          <w:color w:val="000000"/>
          <w:sz w:val="24"/>
          <w:szCs w:val="24"/>
        </w:rPr>
        <w:t>Consejera</w:t>
      </w:r>
      <w:proofErr w:type="gramEnd"/>
      <w:r w:rsidRPr="008A038D">
        <w:rPr>
          <w:rFonts w:ascii="Arial" w:eastAsia="Soberana Sans" w:hAnsi="Arial" w:cs="Arial"/>
          <w:color w:val="000000"/>
          <w:sz w:val="24"/>
          <w:szCs w:val="24"/>
        </w:rPr>
        <w:t xml:space="preserve"> Electoral del Instituto Morelense de Procesos Electorales y Participación Ciudadana, en cumplimiento al acuerdo INE/CG374/2021.</w:t>
      </w:r>
    </w:p>
    <w:p w14:paraId="0C0BE88F" w14:textId="77777777" w:rsidR="008A038D" w:rsidRPr="008A038D" w:rsidRDefault="008A038D" w:rsidP="008A038D">
      <w:pPr>
        <w:widowControl w:val="0"/>
        <w:spacing w:after="0" w:line="240" w:lineRule="auto"/>
        <w:jc w:val="both"/>
        <w:rPr>
          <w:rFonts w:ascii="Arial" w:eastAsia="Soberana Sans" w:hAnsi="Arial" w:cs="Arial"/>
          <w:color w:val="000000"/>
          <w:sz w:val="24"/>
          <w:szCs w:val="24"/>
        </w:rPr>
      </w:pPr>
    </w:p>
    <w:p w14:paraId="2EADE17A" w14:textId="77777777" w:rsidR="008A038D" w:rsidRDefault="008A038D" w:rsidP="008A038D">
      <w:pPr>
        <w:widowControl w:val="0"/>
        <w:spacing w:after="0" w:line="240" w:lineRule="auto"/>
        <w:jc w:val="both"/>
        <w:rPr>
          <w:rFonts w:ascii="Arial" w:eastAsia="Soberana Sans" w:hAnsi="Arial" w:cs="Arial"/>
          <w:color w:val="000000"/>
          <w:sz w:val="24"/>
          <w:szCs w:val="24"/>
        </w:rPr>
      </w:pPr>
      <w:r w:rsidRPr="008A038D">
        <w:rPr>
          <w:rFonts w:ascii="Arial" w:eastAsia="Soberana Sans" w:hAnsi="Arial" w:cs="Arial"/>
          <w:color w:val="000000"/>
          <w:sz w:val="24"/>
          <w:szCs w:val="24"/>
        </w:rPr>
        <w:t>7. REFORMA AL CÓDIGO DE INSTITUCIONES Y PROCEDIMIENTOS ELECTORALES PARA EL ESTADO DE MORELOS. En fecha siete de junio de dos mil veintitrés, fue publicado en el Periódico Oficial “Tierra y Libertad”, 6° época, número 6200, órgano de difusión del gobierno del Estado, la reforma al Código de Instituciones y Procedimientos Electorales para el Estado de Morelos y la Ley Orgánica Municipal del Estado de Morelos, derivada del Decreto número Mil Trece (1013), así como el Decreto número Mil Dieciséis (1016), por el que se reforman y adicionan diversas disposiciones del Código de Instituciones y Procedimientos Electorales para el Estado de Morelos.</w:t>
      </w:r>
    </w:p>
    <w:p w14:paraId="5E6393C5" w14:textId="77777777" w:rsidR="008A038D" w:rsidRPr="008A038D" w:rsidRDefault="008A038D" w:rsidP="008A038D">
      <w:pPr>
        <w:widowControl w:val="0"/>
        <w:spacing w:after="0" w:line="240" w:lineRule="auto"/>
        <w:jc w:val="both"/>
        <w:rPr>
          <w:rFonts w:ascii="Arial" w:eastAsia="Soberana Sans" w:hAnsi="Arial" w:cs="Arial"/>
          <w:color w:val="000000"/>
          <w:sz w:val="24"/>
          <w:szCs w:val="24"/>
        </w:rPr>
      </w:pPr>
    </w:p>
    <w:p w14:paraId="71FAFBCE" w14:textId="5FAFC994" w:rsidR="008A038D" w:rsidRDefault="008A038D" w:rsidP="008A038D">
      <w:pPr>
        <w:widowControl w:val="0"/>
        <w:spacing w:after="0" w:line="240" w:lineRule="auto"/>
        <w:jc w:val="both"/>
        <w:rPr>
          <w:rFonts w:ascii="Arial" w:eastAsia="Soberana Sans" w:hAnsi="Arial" w:cs="Arial"/>
          <w:color w:val="000000"/>
          <w:sz w:val="24"/>
          <w:szCs w:val="24"/>
        </w:rPr>
      </w:pPr>
      <w:r w:rsidRPr="008A038D">
        <w:rPr>
          <w:rFonts w:ascii="Arial" w:eastAsia="Soberana Sans" w:hAnsi="Arial" w:cs="Arial"/>
          <w:color w:val="000000"/>
          <w:sz w:val="24"/>
          <w:szCs w:val="24"/>
        </w:rPr>
        <w:t>8. DESIGNACIÓN DE CONSEJERÍAS ELECTORALES. Con fecha veintiséis de septiembre de dos mil veinticuatro, mediante acuerdo INE/CG2243/2024, el Consejo General del Instituto Nacional Electoral aprobó la designación de, entre otros, las consejerías electorales de los Organismos Públicos Locales de las entidades de Baja California Sur, Campeche, Ciudad de México, Colima, Estado de México, Guanajuato, Guerrero, Jalisco, Michoacán, Morelos, Nuevo León, Oaxaca, Querétaro, San Luis Potosí, Sonora, Tabasco, Tlaxcala, Veracruz, Yucatán y Zacatecas. Del acuerdo mencionado se determinaron los siguientes periodos en el estado de Morelos:</w:t>
      </w:r>
    </w:p>
    <w:p w14:paraId="119246F9" w14:textId="77777777" w:rsidR="008A038D" w:rsidRDefault="008A038D" w:rsidP="008A038D">
      <w:pPr>
        <w:widowControl w:val="0"/>
        <w:spacing w:after="0" w:line="240" w:lineRule="auto"/>
        <w:jc w:val="both"/>
        <w:rPr>
          <w:rFonts w:ascii="Arial" w:eastAsia="Soberana Sans" w:hAnsi="Arial" w:cs="Arial"/>
          <w:color w:val="000000"/>
          <w:sz w:val="24"/>
          <w:szCs w:val="24"/>
        </w:rPr>
      </w:pPr>
    </w:p>
    <w:p w14:paraId="6C157257" w14:textId="77777777" w:rsidR="008A038D" w:rsidRDefault="008A038D" w:rsidP="008A038D">
      <w:pPr>
        <w:widowControl w:val="0"/>
        <w:spacing w:after="0" w:line="240" w:lineRule="auto"/>
        <w:jc w:val="both"/>
        <w:rPr>
          <w:rFonts w:ascii="Arial" w:eastAsia="Soberana Sans" w:hAnsi="Arial" w:cs="Arial"/>
          <w:color w:val="000000"/>
          <w:sz w:val="24"/>
          <w:szCs w:val="24"/>
        </w:rPr>
      </w:pPr>
    </w:p>
    <w:tbl>
      <w:tblPr>
        <w:tblStyle w:val="6"/>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588"/>
        <w:gridCol w:w="3240"/>
      </w:tblGrid>
      <w:tr w:rsidR="008A038D" w:rsidRPr="008A038D" w14:paraId="1D8E3685" w14:textId="77777777" w:rsidTr="009176EB">
        <w:trPr>
          <w:trHeight w:val="20"/>
        </w:trPr>
        <w:tc>
          <w:tcPr>
            <w:tcW w:w="3165" w:type="pct"/>
            <w:vAlign w:val="center"/>
          </w:tcPr>
          <w:p w14:paraId="4CC44DE4" w14:textId="77777777" w:rsidR="008A038D" w:rsidRPr="008A038D" w:rsidRDefault="008A038D" w:rsidP="0050438B">
            <w:pPr>
              <w:pBdr>
                <w:top w:val="nil"/>
                <w:left w:val="nil"/>
                <w:bottom w:val="nil"/>
                <w:right w:val="nil"/>
                <w:between w:val="nil"/>
              </w:pBdr>
              <w:spacing w:after="0" w:line="240" w:lineRule="auto"/>
              <w:jc w:val="center"/>
              <w:rPr>
                <w:rFonts w:ascii="Arial" w:hAnsi="Arial" w:cs="Arial"/>
                <w:color w:val="000000" w:themeColor="text1"/>
                <w:sz w:val="20"/>
                <w:szCs w:val="18"/>
              </w:rPr>
            </w:pPr>
            <w:proofErr w:type="spellStart"/>
            <w:r w:rsidRPr="008A038D">
              <w:rPr>
                <w:rFonts w:ascii="Arial" w:hAnsi="Arial" w:cs="Arial"/>
                <w:color w:val="000000" w:themeColor="text1"/>
                <w:sz w:val="20"/>
                <w:szCs w:val="18"/>
              </w:rPr>
              <w:t>CONSEJERÍA</w:t>
            </w:r>
            <w:proofErr w:type="spellEnd"/>
            <w:r w:rsidRPr="008A038D">
              <w:rPr>
                <w:rFonts w:ascii="Arial" w:hAnsi="Arial" w:cs="Arial"/>
                <w:color w:val="000000" w:themeColor="text1"/>
                <w:sz w:val="20"/>
                <w:szCs w:val="18"/>
              </w:rPr>
              <w:t xml:space="preserve"> ESTATAL ELECTORAL</w:t>
            </w:r>
          </w:p>
        </w:tc>
        <w:tc>
          <w:tcPr>
            <w:tcW w:w="1835" w:type="pct"/>
            <w:vAlign w:val="center"/>
          </w:tcPr>
          <w:p w14:paraId="21ED0965" w14:textId="77777777" w:rsidR="008A038D" w:rsidRPr="008A038D" w:rsidRDefault="008A038D" w:rsidP="0050438B">
            <w:pPr>
              <w:pBdr>
                <w:top w:val="nil"/>
                <w:left w:val="nil"/>
                <w:bottom w:val="nil"/>
                <w:right w:val="nil"/>
                <w:between w:val="nil"/>
              </w:pBdr>
              <w:spacing w:after="0" w:line="240" w:lineRule="auto"/>
              <w:jc w:val="center"/>
              <w:rPr>
                <w:rFonts w:ascii="Arial" w:hAnsi="Arial" w:cs="Arial"/>
                <w:color w:val="000000" w:themeColor="text1"/>
                <w:sz w:val="20"/>
                <w:szCs w:val="18"/>
              </w:rPr>
            </w:pPr>
            <w:proofErr w:type="spellStart"/>
            <w:r w:rsidRPr="008A038D">
              <w:rPr>
                <w:rFonts w:ascii="Arial" w:hAnsi="Arial" w:cs="Arial"/>
                <w:color w:val="000000" w:themeColor="text1"/>
                <w:sz w:val="20"/>
                <w:szCs w:val="18"/>
              </w:rPr>
              <w:t>PERIODO</w:t>
            </w:r>
            <w:proofErr w:type="spellEnd"/>
          </w:p>
        </w:tc>
      </w:tr>
      <w:tr w:rsidR="008A038D" w:rsidRPr="008A038D" w14:paraId="0B6CB59A" w14:textId="77777777" w:rsidTr="009176EB">
        <w:trPr>
          <w:trHeight w:val="20"/>
        </w:trPr>
        <w:tc>
          <w:tcPr>
            <w:tcW w:w="3165" w:type="pct"/>
            <w:vAlign w:val="center"/>
          </w:tcPr>
          <w:p w14:paraId="73CE4316" w14:textId="77777777" w:rsidR="008A038D" w:rsidRPr="008A038D" w:rsidRDefault="008A038D" w:rsidP="008A038D">
            <w:pPr>
              <w:pBdr>
                <w:top w:val="nil"/>
                <w:left w:val="nil"/>
                <w:bottom w:val="nil"/>
                <w:right w:val="nil"/>
                <w:between w:val="nil"/>
              </w:pBdr>
              <w:spacing w:after="0" w:line="240" w:lineRule="auto"/>
              <w:jc w:val="center"/>
              <w:rPr>
                <w:rFonts w:ascii="Arial" w:hAnsi="Arial" w:cs="Arial"/>
                <w:color w:val="000000" w:themeColor="text1"/>
                <w:sz w:val="20"/>
                <w:szCs w:val="18"/>
              </w:rPr>
            </w:pPr>
            <w:r w:rsidRPr="008A038D">
              <w:rPr>
                <w:rFonts w:ascii="Arial" w:hAnsi="Arial" w:cs="Arial"/>
                <w:color w:val="000000" w:themeColor="text1"/>
                <w:sz w:val="20"/>
                <w:szCs w:val="18"/>
              </w:rPr>
              <w:t>María del Rosario Montes Álvarez</w:t>
            </w:r>
          </w:p>
        </w:tc>
        <w:tc>
          <w:tcPr>
            <w:tcW w:w="1835" w:type="pct"/>
            <w:vAlign w:val="center"/>
          </w:tcPr>
          <w:p w14:paraId="4AF09ABA" w14:textId="77777777" w:rsidR="008A038D" w:rsidRPr="008A038D" w:rsidRDefault="008A038D" w:rsidP="008A038D">
            <w:pPr>
              <w:pBdr>
                <w:top w:val="nil"/>
                <w:left w:val="nil"/>
                <w:bottom w:val="nil"/>
                <w:right w:val="nil"/>
                <w:between w:val="nil"/>
              </w:pBdr>
              <w:spacing w:after="0" w:line="240" w:lineRule="auto"/>
              <w:jc w:val="center"/>
              <w:rPr>
                <w:rFonts w:ascii="Arial" w:hAnsi="Arial" w:cs="Arial"/>
                <w:color w:val="000000" w:themeColor="text1"/>
                <w:sz w:val="20"/>
                <w:szCs w:val="18"/>
              </w:rPr>
            </w:pPr>
            <w:r w:rsidRPr="008A038D">
              <w:rPr>
                <w:rFonts w:ascii="Arial" w:hAnsi="Arial" w:cs="Arial"/>
                <w:color w:val="000000" w:themeColor="text1"/>
                <w:sz w:val="20"/>
                <w:szCs w:val="18"/>
              </w:rPr>
              <w:t xml:space="preserve">7 </w:t>
            </w:r>
            <w:proofErr w:type="spellStart"/>
            <w:r w:rsidRPr="008A038D">
              <w:rPr>
                <w:rFonts w:ascii="Arial" w:hAnsi="Arial" w:cs="Arial"/>
                <w:color w:val="000000" w:themeColor="text1"/>
                <w:sz w:val="20"/>
                <w:szCs w:val="18"/>
              </w:rPr>
              <w:t>años</w:t>
            </w:r>
            <w:proofErr w:type="spellEnd"/>
          </w:p>
        </w:tc>
      </w:tr>
      <w:tr w:rsidR="008A038D" w:rsidRPr="008A038D" w14:paraId="694C383A" w14:textId="77777777" w:rsidTr="009176EB">
        <w:trPr>
          <w:trHeight w:val="20"/>
        </w:trPr>
        <w:tc>
          <w:tcPr>
            <w:tcW w:w="3165" w:type="pct"/>
            <w:vAlign w:val="center"/>
          </w:tcPr>
          <w:p w14:paraId="647F9B3A" w14:textId="77777777" w:rsidR="008A038D" w:rsidRPr="008A038D" w:rsidRDefault="008A038D" w:rsidP="008A038D">
            <w:pPr>
              <w:pBdr>
                <w:top w:val="nil"/>
                <w:left w:val="nil"/>
                <w:bottom w:val="nil"/>
                <w:right w:val="nil"/>
                <w:between w:val="nil"/>
              </w:pBdr>
              <w:spacing w:after="0" w:line="240" w:lineRule="auto"/>
              <w:jc w:val="center"/>
              <w:rPr>
                <w:rFonts w:ascii="Arial" w:hAnsi="Arial" w:cs="Arial"/>
                <w:color w:val="000000" w:themeColor="text1"/>
                <w:sz w:val="20"/>
                <w:szCs w:val="18"/>
              </w:rPr>
            </w:pPr>
            <w:r w:rsidRPr="008A038D">
              <w:rPr>
                <w:rFonts w:ascii="Arial" w:hAnsi="Arial" w:cs="Arial"/>
                <w:color w:val="000000" w:themeColor="text1"/>
                <w:sz w:val="20"/>
                <w:szCs w:val="18"/>
              </w:rPr>
              <w:t xml:space="preserve">Adrián </w:t>
            </w:r>
            <w:proofErr w:type="spellStart"/>
            <w:r w:rsidRPr="008A038D">
              <w:rPr>
                <w:rFonts w:ascii="Arial" w:hAnsi="Arial" w:cs="Arial"/>
                <w:color w:val="000000" w:themeColor="text1"/>
                <w:sz w:val="20"/>
                <w:szCs w:val="18"/>
              </w:rPr>
              <w:t>Montessoro</w:t>
            </w:r>
            <w:proofErr w:type="spellEnd"/>
            <w:r w:rsidRPr="008A038D">
              <w:rPr>
                <w:rFonts w:ascii="Arial" w:hAnsi="Arial" w:cs="Arial"/>
                <w:color w:val="000000" w:themeColor="text1"/>
                <w:sz w:val="20"/>
                <w:szCs w:val="18"/>
              </w:rPr>
              <w:t xml:space="preserve"> Castillo</w:t>
            </w:r>
          </w:p>
        </w:tc>
        <w:tc>
          <w:tcPr>
            <w:tcW w:w="1835" w:type="pct"/>
            <w:vAlign w:val="center"/>
          </w:tcPr>
          <w:p w14:paraId="0E72E873" w14:textId="77777777" w:rsidR="008A038D" w:rsidRPr="008A038D" w:rsidRDefault="008A038D" w:rsidP="008A038D">
            <w:pPr>
              <w:pBdr>
                <w:top w:val="nil"/>
                <w:left w:val="nil"/>
                <w:bottom w:val="nil"/>
                <w:right w:val="nil"/>
                <w:between w:val="nil"/>
              </w:pBdr>
              <w:spacing w:after="0" w:line="240" w:lineRule="auto"/>
              <w:jc w:val="center"/>
              <w:rPr>
                <w:rFonts w:ascii="Arial" w:hAnsi="Arial" w:cs="Arial"/>
                <w:color w:val="000000" w:themeColor="text1"/>
                <w:sz w:val="20"/>
                <w:szCs w:val="18"/>
              </w:rPr>
            </w:pPr>
            <w:r w:rsidRPr="008A038D">
              <w:rPr>
                <w:rFonts w:ascii="Arial" w:hAnsi="Arial" w:cs="Arial"/>
                <w:color w:val="000000" w:themeColor="text1"/>
                <w:sz w:val="20"/>
                <w:szCs w:val="18"/>
              </w:rPr>
              <w:t xml:space="preserve">7 </w:t>
            </w:r>
            <w:proofErr w:type="spellStart"/>
            <w:r w:rsidRPr="008A038D">
              <w:rPr>
                <w:rFonts w:ascii="Arial" w:hAnsi="Arial" w:cs="Arial"/>
                <w:color w:val="000000" w:themeColor="text1"/>
                <w:sz w:val="20"/>
                <w:szCs w:val="18"/>
              </w:rPr>
              <w:t>años</w:t>
            </w:r>
            <w:proofErr w:type="spellEnd"/>
          </w:p>
        </w:tc>
      </w:tr>
      <w:tr w:rsidR="008A038D" w:rsidRPr="008A038D" w14:paraId="31482A82" w14:textId="77777777" w:rsidTr="009176EB">
        <w:trPr>
          <w:trHeight w:val="20"/>
        </w:trPr>
        <w:tc>
          <w:tcPr>
            <w:tcW w:w="3165" w:type="pct"/>
            <w:vAlign w:val="center"/>
          </w:tcPr>
          <w:p w14:paraId="2C15E89B" w14:textId="77777777" w:rsidR="008A038D" w:rsidRPr="008A038D" w:rsidRDefault="008A038D" w:rsidP="008A038D">
            <w:pPr>
              <w:pBdr>
                <w:top w:val="nil"/>
                <w:left w:val="nil"/>
                <w:bottom w:val="nil"/>
                <w:right w:val="nil"/>
                <w:between w:val="nil"/>
              </w:pBdr>
              <w:spacing w:after="0" w:line="240" w:lineRule="auto"/>
              <w:jc w:val="center"/>
              <w:rPr>
                <w:rFonts w:ascii="Arial" w:hAnsi="Arial" w:cs="Arial"/>
                <w:color w:val="000000" w:themeColor="text1"/>
                <w:sz w:val="20"/>
                <w:szCs w:val="18"/>
              </w:rPr>
            </w:pPr>
            <w:r w:rsidRPr="008A038D">
              <w:rPr>
                <w:rFonts w:ascii="Arial" w:hAnsi="Arial" w:cs="Arial"/>
                <w:color w:val="000000" w:themeColor="text1"/>
                <w:sz w:val="20"/>
                <w:szCs w:val="18"/>
              </w:rPr>
              <w:t>Víctor Manuel Salgado Martínez</w:t>
            </w:r>
          </w:p>
        </w:tc>
        <w:tc>
          <w:tcPr>
            <w:tcW w:w="1835" w:type="pct"/>
            <w:vAlign w:val="center"/>
          </w:tcPr>
          <w:p w14:paraId="5F894C7C" w14:textId="77777777" w:rsidR="008A038D" w:rsidRPr="008A038D" w:rsidRDefault="008A038D" w:rsidP="008A038D">
            <w:pPr>
              <w:pBdr>
                <w:top w:val="nil"/>
                <w:left w:val="nil"/>
                <w:bottom w:val="nil"/>
                <w:right w:val="nil"/>
                <w:between w:val="nil"/>
              </w:pBdr>
              <w:spacing w:after="0" w:line="240" w:lineRule="auto"/>
              <w:jc w:val="center"/>
              <w:rPr>
                <w:rFonts w:ascii="Arial" w:hAnsi="Arial" w:cs="Arial"/>
                <w:color w:val="000000" w:themeColor="text1"/>
                <w:sz w:val="20"/>
                <w:szCs w:val="18"/>
              </w:rPr>
            </w:pPr>
            <w:r w:rsidRPr="008A038D">
              <w:rPr>
                <w:rFonts w:ascii="Arial" w:hAnsi="Arial" w:cs="Arial"/>
                <w:color w:val="000000" w:themeColor="text1"/>
                <w:sz w:val="20"/>
                <w:szCs w:val="18"/>
              </w:rPr>
              <w:t xml:space="preserve">7 </w:t>
            </w:r>
            <w:proofErr w:type="spellStart"/>
            <w:r w:rsidRPr="008A038D">
              <w:rPr>
                <w:rFonts w:ascii="Arial" w:hAnsi="Arial" w:cs="Arial"/>
                <w:color w:val="000000" w:themeColor="text1"/>
                <w:sz w:val="20"/>
                <w:szCs w:val="18"/>
              </w:rPr>
              <w:t>años</w:t>
            </w:r>
            <w:proofErr w:type="spellEnd"/>
          </w:p>
        </w:tc>
      </w:tr>
    </w:tbl>
    <w:p w14:paraId="0D3D48E3" w14:textId="77777777" w:rsidR="008A038D" w:rsidRDefault="008A038D" w:rsidP="008A038D">
      <w:pPr>
        <w:widowControl w:val="0"/>
        <w:spacing w:after="0" w:line="240" w:lineRule="auto"/>
        <w:jc w:val="both"/>
        <w:rPr>
          <w:rFonts w:ascii="Arial" w:eastAsia="Soberana Sans" w:hAnsi="Arial" w:cs="Arial"/>
          <w:color w:val="000000"/>
          <w:sz w:val="24"/>
          <w:szCs w:val="24"/>
        </w:rPr>
      </w:pPr>
    </w:p>
    <w:p w14:paraId="229A12C4" w14:textId="77777777" w:rsidR="0050438B" w:rsidRDefault="0050438B" w:rsidP="0050438B">
      <w:pPr>
        <w:widowControl w:val="0"/>
        <w:spacing w:after="0" w:line="240" w:lineRule="auto"/>
        <w:jc w:val="both"/>
        <w:rPr>
          <w:rFonts w:ascii="Arial" w:eastAsia="Soberana Sans" w:hAnsi="Arial" w:cs="Arial"/>
          <w:color w:val="000000"/>
          <w:sz w:val="24"/>
          <w:szCs w:val="24"/>
        </w:rPr>
      </w:pPr>
      <w:r w:rsidRPr="0050438B">
        <w:rPr>
          <w:rFonts w:ascii="Arial" w:eastAsia="Soberana Sans" w:hAnsi="Arial" w:cs="Arial"/>
          <w:color w:val="000000"/>
          <w:sz w:val="24"/>
          <w:szCs w:val="24"/>
        </w:rPr>
        <w:t>9. TOMA DE PROTESTA. El día primero de octubre del año dos mil veinticuatro, en sesión extraordinaria solemne del Consejo Estatal Electoral del Instituto Morelense de Procesos Electorales y Participación Ciudadana, la Consejera y los Consejeros Electorales designados para integrar el órgano máximo de dirección y deliberación de este Instituto Comicial en el estado de Morelos, rindieron protesta de ley ante el Consejo Estatal Electoral, en cumplimiento al resolutivo tercero del acuerdo INE/CG2243/2024, emitido por el Consejo General del Instituto Nacional Electoral, de fecha veintiséis de septiembre del 2024.</w:t>
      </w:r>
    </w:p>
    <w:p w14:paraId="0596F14E" w14:textId="77777777" w:rsidR="0050438B" w:rsidRPr="0050438B" w:rsidRDefault="0050438B" w:rsidP="0050438B">
      <w:pPr>
        <w:widowControl w:val="0"/>
        <w:spacing w:after="0" w:line="240" w:lineRule="auto"/>
        <w:jc w:val="both"/>
        <w:rPr>
          <w:rFonts w:ascii="Arial" w:eastAsia="Soberana Sans" w:hAnsi="Arial" w:cs="Arial"/>
          <w:color w:val="000000"/>
          <w:sz w:val="24"/>
          <w:szCs w:val="24"/>
        </w:rPr>
      </w:pPr>
    </w:p>
    <w:p w14:paraId="1736F928" w14:textId="0BCEB57C" w:rsidR="0050438B" w:rsidRDefault="0050438B" w:rsidP="0050438B">
      <w:pPr>
        <w:widowControl w:val="0"/>
        <w:spacing w:after="0" w:line="240" w:lineRule="auto"/>
        <w:jc w:val="both"/>
        <w:rPr>
          <w:rFonts w:ascii="Arial" w:eastAsia="Soberana Sans" w:hAnsi="Arial" w:cs="Arial"/>
          <w:color w:val="000000"/>
          <w:sz w:val="24"/>
          <w:szCs w:val="24"/>
        </w:rPr>
      </w:pPr>
      <w:r w:rsidRPr="0050438B">
        <w:rPr>
          <w:rFonts w:ascii="Arial" w:eastAsia="Soberana Sans" w:hAnsi="Arial" w:cs="Arial"/>
          <w:color w:val="000000"/>
          <w:sz w:val="24"/>
          <w:szCs w:val="24"/>
        </w:rPr>
        <w:t>10. CONFORMACIÓN, INTEGRACIÓN Y VIGENCIA DE LAS COMISIONES EJECUTIVAS PERMANENTES Y TEMPORALES DE ESTE ÓRGANO ELECTORAL. Con fecha quince de enero de dos mil veintiséis, el Consejo Estatal Electoral del Instituto Morelense de Procesos Electorales y Participación Ciudadana en sesión extraordinaria aprobó el acuerdo IMPEPAC/CEE/016/2026, a través del cual se aprobó la conformación, integración y vigencia de las Comisiones Ejecutivas Permanentes y Temporales de este Órgano Electoral Local; en términos de lo previsto por el artículo 83, del Código de Instituciones y Procedimientos Electorales para el Estado de Morelos. Por lo que respecta a la Comisión Ejecutiva Permanente de Organización y Partidos Políticos, quedó integrada de la siguiente manera:</w:t>
      </w:r>
    </w:p>
    <w:p w14:paraId="33C2B1E4" w14:textId="77777777" w:rsidR="0050438B" w:rsidRDefault="0050438B" w:rsidP="0050438B">
      <w:pPr>
        <w:widowControl w:val="0"/>
        <w:spacing w:after="0" w:line="240" w:lineRule="auto"/>
        <w:jc w:val="both"/>
        <w:rPr>
          <w:rFonts w:ascii="Arial" w:eastAsia="Soberana Sans" w:hAnsi="Arial" w:cs="Arial"/>
          <w:color w:val="000000"/>
          <w:sz w:val="24"/>
          <w:szCs w:val="24"/>
        </w:rPr>
      </w:pPr>
    </w:p>
    <w:tbl>
      <w:tblPr>
        <w:tblStyle w:val="5"/>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400"/>
        <w:gridCol w:w="2903"/>
        <w:gridCol w:w="2525"/>
      </w:tblGrid>
      <w:tr w:rsidR="0050438B" w:rsidRPr="0050438B" w14:paraId="0AAB0FB5" w14:textId="77777777" w:rsidTr="0050438B">
        <w:trPr>
          <w:trHeight w:val="20"/>
        </w:trPr>
        <w:tc>
          <w:tcPr>
            <w:tcW w:w="1926" w:type="pct"/>
          </w:tcPr>
          <w:p w14:paraId="6E96CFE2" w14:textId="77777777" w:rsidR="0050438B" w:rsidRPr="0050438B" w:rsidRDefault="0050438B" w:rsidP="0050438B">
            <w:pPr>
              <w:pBdr>
                <w:top w:val="nil"/>
                <w:left w:val="nil"/>
                <w:bottom w:val="nil"/>
                <w:right w:val="nil"/>
                <w:between w:val="nil"/>
              </w:pBdr>
              <w:spacing w:after="0" w:line="240" w:lineRule="auto"/>
              <w:jc w:val="center"/>
              <w:rPr>
                <w:rFonts w:ascii="Arial" w:hAnsi="Arial" w:cs="Arial"/>
                <w:color w:val="000000" w:themeColor="text1"/>
                <w:sz w:val="20"/>
                <w:szCs w:val="18"/>
              </w:rPr>
            </w:pPr>
            <w:r w:rsidRPr="0050438B">
              <w:rPr>
                <w:rFonts w:ascii="Arial" w:hAnsi="Arial" w:cs="Arial"/>
                <w:color w:val="000000" w:themeColor="text1"/>
                <w:sz w:val="20"/>
                <w:szCs w:val="18"/>
              </w:rPr>
              <w:t>COMISIÓN EJECUTIVA PERMANENTE</w:t>
            </w:r>
          </w:p>
        </w:tc>
        <w:tc>
          <w:tcPr>
            <w:tcW w:w="1644" w:type="pct"/>
          </w:tcPr>
          <w:p w14:paraId="2AB209F6" w14:textId="77777777" w:rsidR="0050438B" w:rsidRPr="0050438B" w:rsidRDefault="0050438B" w:rsidP="0050438B">
            <w:pPr>
              <w:pBdr>
                <w:top w:val="nil"/>
                <w:left w:val="nil"/>
                <w:bottom w:val="nil"/>
                <w:right w:val="nil"/>
                <w:between w:val="nil"/>
              </w:pBdr>
              <w:spacing w:after="0" w:line="240" w:lineRule="auto"/>
              <w:jc w:val="center"/>
              <w:rPr>
                <w:rFonts w:ascii="Arial" w:hAnsi="Arial" w:cs="Arial"/>
                <w:color w:val="000000" w:themeColor="text1"/>
                <w:sz w:val="20"/>
                <w:szCs w:val="18"/>
              </w:rPr>
            </w:pPr>
            <w:proofErr w:type="spellStart"/>
            <w:r w:rsidRPr="0050438B">
              <w:rPr>
                <w:rFonts w:ascii="Arial" w:hAnsi="Arial" w:cs="Arial"/>
                <w:color w:val="000000" w:themeColor="text1"/>
                <w:sz w:val="20"/>
                <w:szCs w:val="18"/>
              </w:rPr>
              <w:t>INTEGRANTES</w:t>
            </w:r>
            <w:proofErr w:type="spellEnd"/>
          </w:p>
        </w:tc>
        <w:tc>
          <w:tcPr>
            <w:tcW w:w="1430" w:type="pct"/>
          </w:tcPr>
          <w:p w14:paraId="0B34FBC3" w14:textId="77777777" w:rsidR="0050438B" w:rsidRPr="0050438B" w:rsidRDefault="0050438B" w:rsidP="0050438B">
            <w:pPr>
              <w:pBdr>
                <w:top w:val="nil"/>
                <w:left w:val="nil"/>
                <w:bottom w:val="nil"/>
                <w:right w:val="nil"/>
                <w:between w:val="nil"/>
              </w:pBdr>
              <w:spacing w:after="0" w:line="240" w:lineRule="auto"/>
              <w:jc w:val="center"/>
              <w:rPr>
                <w:rFonts w:ascii="Arial" w:hAnsi="Arial" w:cs="Arial"/>
                <w:color w:val="000000" w:themeColor="text1"/>
                <w:sz w:val="20"/>
                <w:szCs w:val="18"/>
              </w:rPr>
            </w:pPr>
            <w:proofErr w:type="spellStart"/>
            <w:r w:rsidRPr="0050438B">
              <w:rPr>
                <w:rFonts w:ascii="Arial" w:hAnsi="Arial" w:cs="Arial"/>
                <w:color w:val="000000" w:themeColor="text1"/>
                <w:sz w:val="20"/>
                <w:szCs w:val="18"/>
              </w:rPr>
              <w:t>PRESIDENTA</w:t>
            </w:r>
            <w:proofErr w:type="spellEnd"/>
            <w:r w:rsidRPr="0050438B">
              <w:rPr>
                <w:rFonts w:ascii="Arial" w:hAnsi="Arial" w:cs="Arial"/>
                <w:color w:val="000000" w:themeColor="text1"/>
                <w:sz w:val="20"/>
                <w:szCs w:val="18"/>
              </w:rPr>
              <w:t xml:space="preserve"> DE LA COMISIÓN</w:t>
            </w:r>
          </w:p>
        </w:tc>
      </w:tr>
      <w:tr w:rsidR="0050438B" w:rsidRPr="0050438B" w14:paraId="5540CCA2" w14:textId="77777777" w:rsidTr="0050438B">
        <w:trPr>
          <w:trHeight w:val="20"/>
        </w:trPr>
        <w:tc>
          <w:tcPr>
            <w:tcW w:w="1926" w:type="pct"/>
            <w:vMerge w:val="restart"/>
            <w:vAlign w:val="center"/>
          </w:tcPr>
          <w:p w14:paraId="5F863824" w14:textId="77777777" w:rsidR="0050438B" w:rsidRPr="0050438B" w:rsidRDefault="0050438B" w:rsidP="0050438B">
            <w:pPr>
              <w:pBdr>
                <w:top w:val="nil"/>
                <w:left w:val="nil"/>
                <w:bottom w:val="nil"/>
                <w:right w:val="nil"/>
                <w:between w:val="nil"/>
              </w:pBdr>
              <w:spacing w:after="0" w:line="240" w:lineRule="auto"/>
              <w:rPr>
                <w:rFonts w:ascii="Arial" w:hAnsi="Arial" w:cs="Arial"/>
                <w:color w:val="000000" w:themeColor="text1"/>
                <w:sz w:val="20"/>
                <w:szCs w:val="18"/>
              </w:rPr>
            </w:pPr>
            <w:r w:rsidRPr="0050438B">
              <w:rPr>
                <w:rFonts w:ascii="Arial" w:hAnsi="Arial" w:cs="Arial"/>
                <w:color w:val="000000" w:themeColor="text1"/>
                <w:sz w:val="20"/>
                <w:szCs w:val="18"/>
              </w:rPr>
              <w:t xml:space="preserve">DE ORGANIZACIÓN Y </w:t>
            </w:r>
            <w:proofErr w:type="spellStart"/>
            <w:r w:rsidRPr="0050438B">
              <w:rPr>
                <w:rFonts w:ascii="Arial" w:hAnsi="Arial" w:cs="Arial"/>
                <w:color w:val="000000" w:themeColor="text1"/>
                <w:sz w:val="20"/>
                <w:szCs w:val="18"/>
              </w:rPr>
              <w:t>PARTIDOS</w:t>
            </w:r>
            <w:proofErr w:type="spellEnd"/>
            <w:r w:rsidRPr="0050438B">
              <w:rPr>
                <w:rFonts w:ascii="Arial" w:hAnsi="Arial" w:cs="Arial"/>
                <w:color w:val="000000" w:themeColor="text1"/>
                <w:sz w:val="20"/>
                <w:szCs w:val="18"/>
              </w:rPr>
              <w:t xml:space="preserve"> </w:t>
            </w:r>
            <w:proofErr w:type="spellStart"/>
            <w:r w:rsidRPr="0050438B">
              <w:rPr>
                <w:rFonts w:ascii="Arial" w:hAnsi="Arial" w:cs="Arial"/>
                <w:color w:val="000000" w:themeColor="text1"/>
                <w:sz w:val="20"/>
                <w:szCs w:val="18"/>
              </w:rPr>
              <w:t>POLÍTICOS</w:t>
            </w:r>
            <w:proofErr w:type="spellEnd"/>
          </w:p>
        </w:tc>
        <w:tc>
          <w:tcPr>
            <w:tcW w:w="1644" w:type="pct"/>
            <w:vAlign w:val="center"/>
          </w:tcPr>
          <w:p w14:paraId="3B24AF6B" w14:textId="77777777" w:rsidR="0050438B" w:rsidRPr="0050438B" w:rsidRDefault="0050438B" w:rsidP="0050438B">
            <w:pPr>
              <w:pBdr>
                <w:top w:val="nil"/>
                <w:left w:val="nil"/>
                <w:bottom w:val="nil"/>
                <w:right w:val="nil"/>
                <w:between w:val="nil"/>
              </w:pBdr>
              <w:spacing w:after="0" w:line="240" w:lineRule="auto"/>
              <w:rPr>
                <w:rFonts w:ascii="Arial" w:hAnsi="Arial" w:cs="Arial"/>
                <w:color w:val="000000" w:themeColor="text1"/>
                <w:sz w:val="20"/>
                <w:szCs w:val="18"/>
              </w:rPr>
            </w:pPr>
            <w:proofErr w:type="spellStart"/>
            <w:r w:rsidRPr="0050438B">
              <w:rPr>
                <w:rFonts w:ascii="Arial" w:hAnsi="Arial" w:cs="Arial"/>
                <w:color w:val="000000" w:themeColor="text1"/>
                <w:sz w:val="20"/>
                <w:szCs w:val="18"/>
              </w:rPr>
              <w:t>Mtra</w:t>
            </w:r>
            <w:proofErr w:type="spellEnd"/>
            <w:r w:rsidRPr="0050438B">
              <w:rPr>
                <w:rFonts w:ascii="Arial" w:hAnsi="Arial" w:cs="Arial"/>
                <w:color w:val="000000" w:themeColor="text1"/>
                <w:sz w:val="20"/>
                <w:szCs w:val="18"/>
              </w:rPr>
              <w:t>. Elizabeth Martínez Gutiérrez</w:t>
            </w:r>
          </w:p>
        </w:tc>
        <w:tc>
          <w:tcPr>
            <w:tcW w:w="1430" w:type="pct"/>
            <w:vMerge w:val="restart"/>
            <w:vAlign w:val="center"/>
          </w:tcPr>
          <w:p w14:paraId="096A7CC2" w14:textId="77777777" w:rsidR="0050438B" w:rsidRPr="0050438B" w:rsidRDefault="0050438B" w:rsidP="0050438B">
            <w:pPr>
              <w:pBdr>
                <w:top w:val="nil"/>
                <w:left w:val="nil"/>
                <w:bottom w:val="nil"/>
                <w:right w:val="nil"/>
                <w:between w:val="nil"/>
              </w:pBdr>
              <w:spacing w:after="0" w:line="240" w:lineRule="auto"/>
              <w:rPr>
                <w:rFonts w:ascii="Arial" w:hAnsi="Arial" w:cs="Arial"/>
                <w:color w:val="000000" w:themeColor="text1"/>
                <w:sz w:val="20"/>
                <w:szCs w:val="18"/>
              </w:rPr>
            </w:pPr>
            <w:proofErr w:type="spellStart"/>
            <w:r w:rsidRPr="0050438B">
              <w:rPr>
                <w:rFonts w:ascii="Arial" w:hAnsi="Arial" w:cs="Arial"/>
                <w:color w:val="000000" w:themeColor="text1"/>
                <w:sz w:val="20"/>
                <w:szCs w:val="18"/>
              </w:rPr>
              <w:t>Mtra</w:t>
            </w:r>
            <w:proofErr w:type="spellEnd"/>
            <w:r w:rsidRPr="0050438B">
              <w:rPr>
                <w:rFonts w:ascii="Arial" w:hAnsi="Arial" w:cs="Arial"/>
                <w:color w:val="000000" w:themeColor="text1"/>
                <w:sz w:val="20"/>
                <w:szCs w:val="18"/>
              </w:rPr>
              <w:t>. Mayte Casalez Campos</w:t>
            </w:r>
          </w:p>
        </w:tc>
      </w:tr>
      <w:tr w:rsidR="0050438B" w:rsidRPr="0050438B" w14:paraId="109D27C8" w14:textId="77777777" w:rsidTr="0050438B">
        <w:trPr>
          <w:trHeight w:val="20"/>
        </w:trPr>
        <w:tc>
          <w:tcPr>
            <w:tcW w:w="1926" w:type="pct"/>
            <w:vMerge/>
            <w:vAlign w:val="center"/>
          </w:tcPr>
          <w:p w14:paraId="31F7387F" w14:textId="77777777" w:rsidR="0050438B" w:rsidRPr="0050438B" w:rsidRDefault="0050438B" w:rsidP="0050438B">
            <w:pPr>
              <w:pBdr>
                <w:top w:val="nil"/>
                <w:left w:val="nil"/>
                <w:bottom w:val="nil"/>
                <w:right w:val="nil"/>
                <w:between w:val="nil"/>
              </w:pBdr>
              <w:spacing w:after="0" w:line="240" w:lineRule="auto"/>
              <w:rPr>
                <w:rFonts w:ascii="Arial" w:hAnsi="Arial" w:cs="Arial"/>
                <w:color w:val="000000" w:themeColor="text1"/>
                <w:sz w:val="20"/>
                <w:szCs w:val="18"/>
              </w:rPr>
            </w:pPr>
          </w:p>
        </w:tc>
        <w:tc>
          <w:tcPr>
            <w:tcW w:w="1644" w:type="pct"/>
            <w:vAlign w:val="center"/>
          </w:tcPr>
          <w:p w14:paraId="743F2B36" w14:textId="77777777" w:rsidR="0050438B" w:rsidRPr="0050438B" w:rsidRDefault="0050438B" w:rsidP="0050438B">
            <w:pPr>
              <w:pBdr>
                <w:top w:val="nil"/>
                <w:left w:val="nil"/>
                <w:bottom w:val="nil"/>
                <w:right w:val="nil"/>
                <w:between w:val="nil"/>
              </w:pBdr>
              <w:spacing w:after="0" w:line="240" w:lineRule="auto"/>
              <w:rPr>
                <w:rFonts w:ascii="Arial" w:hAnsi="Arial" w:cs="Arial"/>
                <w:color w:val="000000" w:themeColor="text1"/>
                <w:sz w:val="20"/>
                <w:szCs w:val="18"/>
              </w:rPr>
            </w:pPr>
            <w:r w:rsidRPr="0050438B">
              <w:rPr>
                <w:rFonts w:ascii="Arial" w:hAnsi="Arial" w:cs="Arial"/>
                <w:color w:val="000000" w:themeColor="text1"/>
                <w:sz w:val="20"/>
                <w:szCs w:val="18"/>
              </w:rPr>
              <w:t>C. P. María del Rosario Montes Álvarez</w:t>
            </w:r>
          </w:p>
        </w:tc>
        <w:tc>
          <w:tcPr>
            <w:tcW w:w="1430" w:type="pct"/>
            <w:vMerge/>
            <w:vAlign w:val="center"/>
          </w:tcPr>
          <w:p w14:paraId="3669B6F8" w14:textId="77777777" w:rsidR="0050438B" w:rsidRPr="0050438B" w:rsidRDefault="0050438B" w:rsidP="0050438B">
            <w:pPr>
              <w:pBdr>
                <w:top w:val="nil"/>
                <w:left w:val="nil"/>
                <w:bottom w:val="nil"/>
                <w:right w:val="nil"/>
                <w:between w:val="nil"/>
              </w:pBdr>
              <w:spacing w:after="0" w:line="240" w:lineRule="auto"/>
              <w:rPr>
                <w:rFonts w:ascii="Arial" w:hAnsi="Arial" w:cs="Arial"/>
                <w:color w:val="000000" w:themeColor="text1"/>
                <w:sz w:val="20"/>
                <w:szCs w:val="18"/>
              </w:rPr>
            </w:pPr>
          </w:p>
        </w:tc>
      </w:tr>
    </w:tbl>
    <w:p w14:paraId="33CA2FC1" w14:textId="77777777" w:rsidR="0050438B" w:rsidRDefault="0050438B" w:rsidP="0050438B">
      <w:pPr>
        <w:widowControl w:val="0"/>
        <w:spacing w:after="0" w:line="240" w:lineRule="auto"/>
        <w:jc w:val="both"/>
        <w:rPr>
          <w:rFonts w:ascii="Arial" w:eastAsia="Soberana Sans" w:hAnsi="Arial" w:cs="Arial"/>
          <w:color w:val="000000"/>
          <w:sz w:val="24"/>
          <w:szCs w:val="24"/>
        </w:rPr>
      </w:pPr>
    </w:p>
    <w:p w14:paraId="147924AE" w14:textId="77777777" w:rsidR="0050438B" w:rsidRDefault="0050438B" w:rsidP="0050438B">
      <w:pPr>
        <w:widowControl w:val="0"/>
        <w:spacing w:after="0" w:line="240" w:lineRule="auto"/>
        <w:jc w:val="both"/>
        <w:rPr>
          <w:rFonts w:ascii="Arial" w:eastAsia="Soberana Sans" w:hAnsi="Arial" w:cs="Arial"/>
          <w:color w:val="000000"/>
          <w:sz w:val="24"/>
          <w:szCs w:val="24"/>
        </w:rPr>
      </w:pPr>
      <w:r w:rsidRPr="0050438B">
        <w:rPr>
          <w:rFonts w:ascii="Arial" w:eastAsia="Soberana Sans" w:hAnsi="Arial" w:cs="Arial"/>
          <w:color w:val="000000"/>
          <w:sz w:val="24"/>
          <w:szCs w:val="24"/>
        </w:rPr>
        <w:t xml:space="preserve">11. DESIGNACIÓN DE LA SECRETARIA EJECUTIVA DEL IMPEPAC. Con fecha veintinueve de septiembre de dos mil veinticinco, el CEE del IMPEPAC, aprobó el acuerdo IMPEPAC/CEE/271/2025; mediante el cual designa como </w:t>
      </w:r>
      <w:proofErr w:type="gramStart"/>
      <w:r w:rsidRPr="0050438B">
        <w:rPr>
          <w:rFonts w:ascii="Arial" w:eastAsia="Soberana Sans" w:hAnsi="Arial" w:cs="Arial"/>
          <w:color w:val="000000"/>
          <w:sz w:val="24"/>
          <w:szCs w:val="24"/>
        </w:rPr>
        <w:t xml:space="preserve">Secretaria </w:t>
      </w:r>
      <w:r w:rsidRPr="0050438B">
        <w:rPr>
          <w:rFonts w:ascii="Arial" w:eastAsia="Soberana Sans" w:hAnsi="Arial" w:cs="Arial"/>
          <w:color w:val="000000"/>
          <w:sz w:val="24"/>
          <w:szCs w:val="24"/>
        </w:rPr>
        <w:lastRenderedPageBreak/>
        <w:t>Ejecutiva</w:t>
      </w:r>
      <w:proofErr w:type="gramEnd"/>
      <w:r w:rsidRPr="0050438B">
        <w:rPr>
          <w:rFonts w:ascii="Arial" w:eastAsia="Soberana Sans" w:hAnsi="Arial" w:cs="Arial"/>
          <w:color w:val="000000"/>
          <w:sz w:val="24"/>
          <w:szCs w:val="24"/>
        </w:rPr>
        <w:t xml:space="preserve"> del Instituto a la M. en D. Mónica Sánchez Luna. </w:t>
      </w:r>
    </w:p>
    <w:p w14:paraId="7E90CC9C" w14:textId="77777777" w:rsidR="0050438B" w:rsidRPr="0050438B" w:rsidRDefault="0050438B" w:rsidP="0050438B">
      <w:pPr>
        <w:widowControl w:val="0"/>
        <w:spacing w:after="0" w:line="240" w:lineRule="auto"/>
        <w:jc w:val="both"/>
        <w:rPr>
          <w:rFonts w:ascii="Arial" w:eastAsia="Soberana Sans" w:hAnsi="Arial" w:cs="Arial"/>
          <w:color w:val="000000"/>
          <w:sz w:val="24"/>
          <w:szCs w:val="24"/>
        </w:rPr>
      </w:pPr>
    </w:p>
    <w:p w14:paraId="0680DDD6" w14:textId="77777777" w:rsidR="0050438B" w:rsidRDefault="0050438B" w:rsidP="0050438B">
      <w:pPr>
        <w:widowControl w:val="0"/>
        <w:spacing w:after="0" w:line="240" w:lineRule="auto"/>
        <w:jc w:val="both"/>
        <w:rPr>
          <w:rFonts w:ascii="Arial" w:eastAsia="Soberana Sans" w:hAnsi="Arial" w:cs="Arial"/>
          <w:color w:val="000000"/>
          <w:sz w:val="24"/>
          <w:szCs w:val="24"/>
        </w:rPr>
      </w:pPr>
      <w:r w:rsidRPr="0050438B">
        <w:rPr>
          <w:rFonts w:ascii="Arial" w:eastAsia="Soberana Sans" w:hAnsi="Arial" w:cs="Arial"/>
          <w:color w:val="000000"/>
          <w:sz w:val="24"/>
          <w:szCs w:val="24"/>
        </w:rPr>
        <w:t>12. OFICIO INE/</w:t>
      </w:r>
      <w:proofErr w:type="spellStart"/>
      <w:r w:rsidRPr="0050438B">
        <w:rPr>
          <w:rFonts w:ascii="Arial" w:eastAsia="Soberana Sans" w:hAnsi="Arial" w:cs="Arial"/>
          <w:color w:val="000000"/>
          <w:sz w:val="24"/>
          <w:szCs w:val="24"/>
        </w:rPr>
        <w:t>DEAJ</w:t>
      </w:r>
      <w:proofErr w:type="spellEnd"/>
      <w:r w:rsidRPr="0050438B">
        <w:rPr>
          <w:rFonts w:ascii="Arial" w:eastAsia="Soberana Sans" w:hAnsi="Arial" w:cs="Arial"/>
          <w:color w:val="000000"/>
          <w:sz w:val="24"/>
          <w:szCs w:val="24"/>
        </w:rPr>
        <w:t>/11241/2026. Con fecha dieciséis de junio de dos mil veintiséis, se remitió a este Instituto mediante el Sistema de Vinculación con los Organismos Públicos Locales (</w:t>
      </w:r>
      <w:proofErr w:type="spellStart"/>
      <w:r w:rsidRPr="0050438B">
        <w:rPr>
          <w:rFonts w:ascii="Arial" w:eastAsia="Soberana Sans" w:hAnsi="Arial" w:cs="Arial"/>
          <w:color w:val="000000"/>
          <w:sz w:val="24"/>
          <w:szCs w:val="24"/>
        </w:rPr>
        <w:t>SIVOPLE</w:t>
      </w:r>
      <w:proofErr w:type="spellEnd"/>
      <w:r w:rsidRPr="0050438B">
        <w:rPr>
          <w:rFonts w:ascii="Arial" w:eastAsia="Soberana Sans" w:hAnsi="Arial" w:cs="Arial"/>
          <w:color w:val="000000"/>
          <w:sz w:val="24"/>
          <w:szCs w:val="24"/>
        </w:rPr>
        <w:t>) el oficio identificado con el numeral INE/</w:t>
      </w:r>
      <w:proofErr w:type="spellStart"/>
      <w:r w:rsidRPr="0050438B">
        <w:rPr>
          <w:rFonts w:ascii="Arial" w:eastAsia="Soberana Sans" w:hAnsi="Arial" w:cs="Arial"/>
          <w:color w:val="000000"/>
          <w:sz w:val="24"/>
          <w:szCs w:val="24"/>
        </w:rPr>
        <w:t>DEAJ</w:t>
      </w:r>
      <w:proofErr w:type="spellEnd"/>
      <w:r w:rsidRPr="0050438B">
        <w:rPr>
          <w:rFonts w:ascii="Arial" w:eastAsia="Soberana Sans" w:hAnsi="Arial" w:cs="Arial"/>
          <w:color w:val="000000"/>
          <w:sz w:val="24"/>
          <w:szCs w:val="24"/>
        </w:rPr>
        <w:t xml:space="preserve">/11241/2026, mediante el cual da vista al IMPEPAC de lo siguiente: </w:t>
      </w:r>
    </w:p>
    <w:p w14:paraId="588128A8" w14:textId="77777777" w:rsidR="0050438B" w:rsidRPr="0050438B" w:rsidRDefault="0050438B" w:rsidP="0050438B">
      <w:pPr>
        <w:widowControl w:val="0"/>
        <w:spacing w:after="0" w:line="240" w:lineRule="auto"/>
        <w:jc w:val="both"/>
        <w:rPr>
          <w:rFonts w:ascii="Arial" w:eastAsia="Soberana Sans" w:hAnsi="Arial" w:cs="Arial"/>
          <w:color w:val="000000"/>
          <w:sz w:val="24"/>
          <w:szCs w:val="24"/>
        </w:rPr>
      </w:pPr>
    </w:p>
    <w:p w14:paraId="18CB1E2E" w14:textId="77777777" w:rsidR="0050438B" w:rsidRPr="0050438B" w:rsidRDefault="0050438B" w:rsidP="0050438B">
      <w:pPr>
        <w:widowControl w:val="0"/>
        <w:spacing w:after="0" w:line="240" w:lineRule="auto"/>
        <w:jc w:val="both"/>
        <w:rPr>
          <w:rFonts w:ascii="Arial" w:eastAsia="Soberana Sans" w:hAnsi="Arial" w:cs="Arial"/>
          <w:color w:val="000000"/>
          <w:sz w:val="24"/>
          <w:szCs w:val="24"/>
        </w:rPr>
      </w:pPr>
      <w:r w:rsidRPr="0050438B">
        <w:rPr>
          <w:rFonts w:ascii="Arial" w:eastAsia="Soberana Sans" w:hAnsi="Arial" w:cs="Arial"/>
          <w:color w:val="000000"/>
          <w:sz w:val="24"/>
          <w:szCs w:val="24"/>
        </w:rPr>
        <w:t xml:space="preserve">• Acuerdo de admisión recaído en el expediente INE/SE/AT-02/2026. </w:t>
      </w:r>
    </w:p>
    <w:p w14:paraId="43519078" w14:textId="77777777" w:rsidR="0050438B" w:rsidRPr="0050438B" w:rsidRDefault="0050438B" w:rsidP="0050438B">
      <w:pPr>
        <w:widowControl w:val="0"/>
        <w:spacing w:after="0" w:line="240" w:lineRule="auto"/>
        <w:jc w:val="both"/>
        <w:rPr>
          <w:rFonts w:ascii="Arial" w:eastAsia="Soberana Sans" w:hAnsi="Arial" w:cs="Arial"/>
          <w:color w:val="000000"/>
          <w:sz w:val="24"/>
          <w:szCs w:val="24"/>
        </w:rPr>
      </w:pPr>
      <w:r w:rsidRPr="0050438B">
        <w:rPr>
          <w:rFonts w:ascii="Arial" w:eastAsia="Soberana Sans" w:hAnsi="Arial" w:cs="Arial"/>
          <w:color w:val="000000"/>
          <w:sz w:val="24"/>
          <w:szCs w:val="24"/>
        </w:rPr>
        <w:t>• Oficio INE/</w:t>
      </w:r>
      <w:proofErr w:type="spellStart"/>
      <w:r w:rsidRPr="0050438B">
        <w:rPr>
          <w:rFonts w:ascii="Arial" w:eastAsia="Soberana Sans" w:hAnsi="Arial" w:cs="Arial"/>
          <w:color w:val="000000"/>
          <w:sz w:val="24"/>
          <w:szCs w:val="24"/>
        </w:rPr>
        <w:t>CVOPL</w:t>
      </w:r>
      <w:proofErr w:type="spellEnd"/>
      <w:r w:rsidRPr="0050438B">
        <w:rPr>
          <w:rFonts w:ascii="Arial" w:eastAsia="Soberana Sans" w:hAnsi="Arial" w:cs="Arial"/>
          <w:color w:val="000000"/>
          <w:sz w:val="24"/>
          <w:szCs w:val="24"/>
        </w:rPr>
        <w:t xml:space="preserve">/07/2026, por el cual se realizó la solicitud de atracción signada por las y los </w:t>
      </w:r>
      <w:proofErr w:type="gramStart"/>
      <w:r w:rsidRPr="0050438B">
        <w:rPr>
          <w:rFonts w:ascii="Arial" w:eastAsia="Soberana Sans" w:hAnsi="Arial" w:cs="Arial"/>
          <w:color w:val="000000"/>
          <w:sz w:val="24"/>
          <w:szCs w:val="24"/>
        </w:rPr>
        <w:t>Consejeros</w:t>
      </w:r>
      <w:proofErr w:type="gramEnd"/>
      <w:r w:rsidRPr="0050438B">
        <w:rPr>
          <w:rFonts w:ascii="Arial" w:eastAsia="Soberana Sans" w:hAnsi="Arial" w:cs="Arial"/>
          <w:color w:val="000000"/>
          <w:sz w:val="24"/>
          <w:szCs w:val="24"/>
        </w:rPr>
        <w:t xml:space="preserve"> Electorales integrantes de la Comisión de Vinculación con los Organismos Públicos Locales de este Instituto. </w:t>
      </w:r>
    </w:p>
    <w:p w14:paraId="2B20298E" w14:textId="77777777" w:rsidR="0050438B" w:rsidRPr="0050438B" w:rsidRDefault="0050438B" w:rsidP="0050438B">
      <w:pPr>
        <w:widowControl w:val="0"/>
        <w:spacing w:after="0" w:line="240" w:lineRule="auto"/>
        <w:jc w:val="both"/>
        <w:rPr>
          <w:rFonts w:ascii="Arial" w:eastAsia="Soberana Sans" w:hAnsi="Arial" w:cs="Arial"/>
          <w:color w:val="000000"/>
          <w:sz w:val="24"/>
          <w:szCs w:val="24"/>
        </w:rPr>
      </w:pPr>
      <w:r w:rsidRPr="0050438B">
        <w:rPr>
          <w:rFonts w:ascii="Arial" w:eastAsia="Soberana Sans" w:hAnsi="Arial" w:cs="Arial"/>
          <w:color w:val="000000"/>
          <w:sz w:val="24"/>
          <w:szCs w:val="24"/>
        </w:rPr>
        <w:t>• Oficio INE/</w:t>
      </w:r>
      <w:proofErr w:type="spellStart"/>
      <w:r w:rsidRPr="0050438B">
        <w:rPr>
          <w:rFonts w:ascii="Arial" w:eastAsia="Soberana Sans" w:hAnsi="Arial" w:cs="Arial"/>
          <w:color w:val="000000"/>
          <w:sz w:val="24"/>
          <w:szCs w:val="24"/>
        </w:rPr>
        <w:t>STCVOPL</w:t>
      </w:r>
      <w:proofErr w:type="spellEnd"/>
      <w:r w:rsidRPr="0050438B">
        <w:rPr>
          <w:rFonts w:ascii="Arial" w:eastAsia="Soberana Sans" w:hAnsi="Arial" w:cs="Arial"/>
          <w:color w:val="000000"/>
          <w:sz w:val="24"/>
          <w:szCs w:val="24"/>
        </w:rPr>
        <w:t xml:space="preserve">/351/2026, de la Secretaría Técnica de la citada Comisión de Vinculación, mediante el cual remite la propuesta de calendario para la homologación de fechas en la conclusión del periodo de precampañas y para recabar el apoyo ciudadano. </w:t>
      </w:r>
    </w:p>
    <w:p w14:paraId="0BE6FDE3" w14:textId="77777777" w:rsidR="0050438B" w:rsidRPr="0050438B" w:rsidRDefault="0050438B" w:rsidP="0050438B">
      <w:pPr>
        <w:widowControl w:val="0"/>
        <w:spacing w:after="0" w:line="240" w:lineRule="auto"/>
        <w:jc w:val="both"/>
        <w:rPr>
          <w:rFonts w:ascii="Arial" w:eastAsia="Soberana Sans" w:hAnsi="Arial" w:cs="Arial"/>
          <w:color w:val="000000"/>
          <w:sz w:val="24"/>
          <w:szCs w:val="24"/>
        </w:rPr>
      </w:pPr>
      <w:r w:rsidRPr="0050438B">
        <w:rPr>
          <w:rFonts w:ascii="Arial" w:eastAsia="Soberana Sans" w:hAnsi="Arial" w:cs="Arial"/>
          <w:color w:val="000000"/>
          <w:sz w:val="24"/>
          <w:szCs w:val="24"/>
        </w:rPr>
        <w:t xml:space="preserve">Del mismo modo se solicitó a todos los </w:t>
      </w:r>
      <w:proofErr w:type="spellStart"/>
      <w:r w:rsidRPr="0050438B">
        <w:rPr>
          <w:rFonts w:ascii="Arial" w:eastAsia="Soberana Sans" w:hAnsi="Arial" w:cs="Arial"/>
          <w:color w:val="000000"/>
          <w:sz w:val="24"/>
          <w:szCs w:val="24"/>
        </w:rPr>
        <w:t>OPLES</w:t>
      </w:r>
      <w:proofErr w:type="spellEnd"/>
      <w:r w:rsidRPr="0050438B">
        <w:rPr>
          <w:rFonts w:ascii="Arial" w:eastAsia="Soberana Sans" w:hAnsi="Arial" w:cs="Arial"/>
          <w:color w:val="000000"/>
          <w:sz w:val="24"/>
          <w:szCs w:val="24"/>
        </w:rPr>
        <w:t xml:space="preserve"> que en un plazo de cinco días hábiles contados a partir del día siguiente al que se haga de conocimiento el acuerdo, manifestaran sus consideraciones respecto a la solicitud de atracción. </w:t>
      </w:r>
    </w:p>
    <w:p w14:paraId="4BAAC001" w14:textId="77777777" w:rsidR="0050438B" w:rsidRDefault="0050438B" w:rsidP="0050438B">
      <w:pPr>
        <w:widowControl w:val="0"/>
        <w:spacing w:after="0" w:line="240" w:lineRule="auto"/>
        <w:jc w:val="both"/>
        <w:rPr>
          <w:rFonts w:ascii="Arial" w:eastAsia="Soberana Sans" w:hAnsi="Arial" w:cs="Arial"/>
          <w:color w:val="000000"/>
          <w:sz w:val="24"/>
          <w:szCs w:val="24"/>
        </w:rPr>
      </w:pPr>
    </w:p>
    <w:p w14:paraId="575FA6E7" w14:textId="6E018726" w:rsidR="0050438B" w:rsidRDefault="0050438B" w:rsidP="0050438B">
      <w:pPr>
        <w:widowControl w:val="0"/>
        <w:spacing w:after="0" w:line="240" w:lineRule="auto"/>
        <w:jc w:val="both"/>
        <w:rPr>
          <w:rFonts w:ascii="Arial" w:eastAsia="Soberana Sans" w:hAnsi="Arial" w:cs="Arial"/>
          <w:color w:val="000000"/>
          <w:sz w:val="24"/>
          <w:szCs w:val="24"/>
        </w:rPr>
      </w:pPr>
      <w:r w:rsidRPr="0050438B">
        <w:rPr>
          <w:rFonts w:ascii="Arial" w:eastAsia="Soberana Sans" w:hAnsi="Arial" w:cs="Arial"/>
          <w:color w:val="000000"/>
          <w:sz w:val="24"/>
          <w:szCs w:val="24"/>
        </w:rPr>
        <w:t xml:space="preserve">13. OFICIO </w:t>
      </w:r>
      <w:proofErr w:type="spellStart"/>
      <w:r w:rsidRPr="0050438B">
        <w:rPr>
          <w:rFonts w:ascii="Arial" w:eastAsia="Soberana Sans" w:hAnsi="Arial" w:cs="Arial"/>
          <w:color w:val="000000"/>
          <w:sz w:val="24"/>
          <w:szCs w:val="24"/>
        </w:rPr>
        <w:t>IMPEPAC</w:t>
      </w:r>
      <w:proofErr w:type="spellEnd"/>
      <w:r w:rsidRPr="0050438B">
        <w:rPr>
          <w:rFonts w:ascii="Arial" w:eastAsia="Soberana Sans" w:hAnsi="Arial" w:cs="Arial"/>
          <w:color w:val="000000"/>
          <w:sz w:val="24"/>
          <w:szCs w:val="24"/>
        </w:rPr>
        <w:t>/</w:t>
      </w:r>
      <w:proofErr w:type="spellStart"/>
      <w:r w:rsidRPr="0050438B">
        <w:rPr>
          <w:rFonts w:ascii="Arial" w:eastAsia="Soberana Sans" w:hAnsi="Arial" w:cs="Arial"/>
          <w:color w:val="000000"/>
          <w:sz w:val="24"/>
          <w:szCs w:val="24"/>
        </w:rPr>
        <w:t>DEOYPP</w:t>
      </w:r>
      <w:proofErr w:type="spellEnd"/>
      <w:r w:rsidRPr="0050438B">
        <w:rPr>
          <w:rFonts w:ascii="Arial" w:eastAsia="Soberana Sans" w:hAnsi="Arial" w:cs="Arial"/>
          <w:color w:val="000000"/>
          <w:sz w:val="24"/>
          <w:szCs w:val="24"/>
        </w:rPr>
        <w:t>/</w:t>
      </w:r>
      <w:proofErr w:type="spellStart"/>
      <w:r w:rsidRPr="0050438B">
        <w:rPr>
          <w:rFonts w:ascii="Arial" w:eastAsia="Soberana Sans" w:hAnsi="Arial" w:cs="Arial"/>
          <w:color w:val="000000"/>
          <w:sz w:val="24"/>
          <w:szCs w:val="24"/>
        </w:rPr>
        <w:t>JABV</w:t>
      </w:r>
      <w:proofErr w:type="spellEnd"/>
      <w:r w:rsidRPr="0050438B">
        <w:rPr>
          <w:rFonts w:ascii="Arial" w:eastAsia="Soberana Sans" w:hAnsi="Arial" w:cs="Arial"/>
          <w:color w:val="000000"/>
          <w:sz w:val="24"/>
          <w:szCs w:val="24"/>
        </w:rPr>
        <w:t xml:space="preserve">/339/2026. El día veinticuatro de junio de dos mil veintiséis, la </w:t>
      </w:r>
      <w:proofErr w:type="spellStart"/>
      <w:r w:rsidRPr="0050438B">
        <w:rPr>
          <w:rFonts w:ascii="Arial" w:eastAsia="Soberana Sans" w:hAnsi="Arial" w:cs="Arial"/>
          <w:color w:val="000000"/>
          <w:sz w:val="24"/>
          <w:szCs w:val="24"/>
        </w:rPr>
        <w:t>DEOyPP</w:t>
      </w:r>
      <w:proofErr w:type="spellEnd"/>
      <w:r w:rsidRPr="0050438B">
        <w:rPr>
          <w:rFonts w:ascii="Arial" w:eastAsia="Soberana Sans" w:hAnsi="Arial" w:cs="Arial"/>
          <w:color w:val="000000"/>
          <w:sz w:val="24"/>
          <w:szCs w:val="24"/>
        </w:rPr>
        <w:t xml:space="preserve"> remitió el oficio </w:t>
      </w:r>
      <w:proofErr w:type="spellStart"/>
      <w:r w:rsidRPr="0050438B">
        <w:rPr>
          <w:rFonts w:ascii="Arial" w:eastAsia="Soberana Sans" w:hAnsi="Arial" w:cs="Arial"/>
          <w:color w:val="000000"/>
          <w:sz w:val="24"/>
          <w:szCs w:val="24"/>
        </w:rPr>
        <w:t>IMPEPAC</w:t>
      </w:r>
      <w:proofErr w:type="spellEnd"/>
      <w:r w:rsidRPr="0050438B">
        <w:rPr>
          <w:rFonts w:ascii="Arial" w:eastAsia="Soberana Sans" w:hAnsi="Arial" w:cs="Arial"/>
          <w:color w:val="000000"/>
          <w:sz w:val="24"/>
          <w:szCs w:val="24"/>
        </w:rPr>
        <w:t>/</w:t>
      </w:r>
      <w:proofErr w:type="spellStart"/>
      <w:r w:rsidRPr="0050438B">
        <w:rPr>
          <w:rFonts w:ascii="Arial" w:eastAsia="Soberana Sans" w:hAnsi="Arial" w:cs="Arial"/>
          <w:color w:val="000000"/>
          <w:sz w:val="24"/>
          <w:szCs w:val="24"/>
        </w:rPr>
        <w:t>DEOYPP</w:t>
      </w:r>
      <w:proofErr w:type="spellEnd"/>
      <w:r w:rsidRPr="0050438B">
        <w:rPr>
          <w:rFonts w:ascii="Arial" w:eastAsia="Soberana Sans" w:hAnsi="Arial" w:cs="Arial"/>
          <w:color w:val="000000"/>
          <w:sz w:val="24"/>
          <w:szCs w:val="24"/>
        </w:rPr>
        <w:t>/</w:t>
      </w:r>
      <w:proofErr w:type="spellStart"/>
      <w:r w:rsidRPr="0050438B">
        <w:rPr>
          <w:rFonts w:ascii="Arial" w:eastAsia="Soberana Sans" w:hAnsi="Arial" w:cs="Arial"/>
          <w:color w:val="000000"/>
          <w:sz w:val="24"/>
          <w:szCs w:val="24"/>
        </w:rPr>
        <w:t>JABV</w:t>
      </w:r>
      <w:proofErr w:type="spellEnd"/>
      <w:r w:rsidRPr="0050438B">
        <w:rPr>
          <w:rFonts w:ascii="Arial" w:eastAsia="Soberana Sans" w:hAnsi="Arial" w:cs="Arial"/>
          <w:color w:val="000000"/>
          <w:sz w:val="24"/>
          <w:szCs w:val="24"/>
        </w:rPr>
        <w:t xml:space="preserve">/339/2026, en atención al oficio </w:t>
      </w:r>
      <w:proofErr w:type="spellStart"/>
      <w:r w:rsidRPr="0050438B">
        <w:rPr>
          <w:rFonts w:ascii="Arial" w:eastAsia="Soberana Sans" w:hAnsi="Arial" w:cs="Arial"/>
          <w:color w:val="000000"/>
          <w:sz w:val="24"/>
          <w:szCs w:val="24"/>
        </w:rPr>
        <w:t>IMPEPAC</w:t>
      </w:r>
      <w:proofErr w:type="spellEnd"/>
      <w:r w:rsidRPr="0050438B">
        <w:rPr>
          <w:rFonts w:ascii="Arial" w:eastAsia="Soberana Sans" w:hAnsi="Arial" w:cs="Arial"/>
          <w:color w:val="000000"/>
          <w:sz w:val="24"/>
          <w:szCs w:val="24"/>
        </w:rPr>
        <w:t>/SE/</w:t>
      </w:r>
      <w:proofErr w:type="spellStart"/>
      <w:r w:rsidRPr="0050438B">
        <w:rPr>
          <w:rFonts w:ascii="Arial" w:eastAsia="Soberana Sans" w:hAnsi="Arial" w:cs="Arial"/>
          <w:color w:val="000000"/>
          <w:sz w:val="24"/>
          <w:szCs w:val="24"/>
        </w:rPr>
        <w:t>MSL</w:t>
      </w:r>
      <w:proofErr w:type="spellEnd"/>
      <w:r w:rsidRPr="0050438B">
        <w:rPr>
          <w:rFonts w:ascii="Arial" w:eastAsia="Soberana Sans" w:hAnsi="Arial" w:cs="Arial"/>
          <w:color w:val="000000"/>
          <w:sz w:val="24"/>
          <w:szCs w:val="24"/>
        </w:rPr>
        <w:t>/2001/2026, dando cumplimiento al diverso identificado con la clave alfanumérica INE/</w:t>
      </w:r>
      <w:proofErr w:type="spellStart"/>
      <w:r w:rsidRPr="0050438B">
        <w:rPr>
          <w:rFonts w:ascii="Arial" w:eastAsia="Soberana Sans" w:hAnsi="Arial" w:cs="Arial"/>
          <w:color w:val="000000"/>
          <w:sz w:val="24"/>
          <w:szCs w:val="24"/>
        </w:rPr>
        <w:t>DEAJ</w:t>
      </w:r>
      <w:proofErr w:type="spellEnd"/>
      <w:r w:rsidRPr="0050438B">
        <w:rPr>
          <w:rFonts w:ascii="Arial" w:eastAsia="Soberana Sans" w:hAnsi="Arial" w:cs="Arial"/>
          <w:color w:val="000000"/>
          <w:sz w:val="24"/>
          <w:szCs w:val="24"/>
        </w:rPr>
        <w:t xml:space="preserve">/11241/2026.  </w:t>
      </w:r>
    </w:p>
    <w:p w14:paraId="0EA2FE5D" w14:textId="77777777" w:rsidR="0050438B" w:rsidRDefault="0050438B" w:rsidP="0050438B">
      <w:pPr>
        <w:widowControl w:val="0"/>
        <w:spacing w:after="0" w:line="240" w:lineRule="auto"/>
        <w:jc w:val="both"/>
        <w:rPr>
          <w:rFonts w:ascii="Arial" w:eastAsia="Soberana Sans" w:hAnsi="Arial" w:cs="Arial"/>
          <w:color w:val="000000"/>
          <w:sz w:val="24"/>
          <w:szCs w:val="24"/>
        </w:rPr>
      </w:pPr>
    </w:p>
    <w:p w14:paraId="5F92A2C9" w14:textId="77777777" w:rsidR="0050438B" w:rsidRDefault="0050438B" w:rsidP="0050438B">
      <w:pPr>
        <w:widowControl w:val="0"/>
        <w:spacing w:after="0" w:line="240" w:lineRule="auto"/>
        <w:jc w:val="both"/>
        <w:rPr>
          <w:rFonts w:ascii="Arial" w:eastAsia="Soberana Sans" w:hAnsi="Arial" w:cs="Arial"/>
          <w:color w:val="000000"/>
          <w:sz w:val="24"/>
          <w:szCs w:val="24"/>
        </w:rPr>
      </w:pPr>
      <w:r w:rsidRPr="0050438B">
        <w:rPr>
          <w:rFonts w:ascii="Arial" w:eastAsia="Soberana Sans" w:hAnsi="Arial" w:cs="Arial"/>
          <w:color w:val="000000"/>
          <w:sz w:val="24"/>
          <w:szCs w:val="24"/>
        </w:rPr>
        <w:t>14. OFICIO INE/</w:t>
      </w:r>
      <w:proofErr w:type="spellStart"/>
      <w:r w:rsidRPr="0050438B">
        <w:rPr>
          <w:rFonts w:ascii="Arial" w:eastAsia="Soberana Sans" w:hAnsi="Arial" w:cs="Arial"/>
          <w:color w:val="000000"/>
          <w:sz w:val="24"/>
          <w:szCs w:val="24"/>
        </w:rPr>
        <w:t>UTVOPL</w:t>
      </w:r>
      <w:proofErr w:type="spellEnd"/>
      <w:r w:rsidRPr="0050438B">
        <w:rPr>
          <w:rFonts w:ascii="Arial" w:eastAsia="Soberana Sans" w:hAnsi="Arial" w:cs="Arial"/>
          <w:color w:val="000000"/>
          <w:sz w:val="24"/>
          <w:szCs w:val="24"/>
        </w:rPr>
        <w:t>/0396/2026. En fecha primero de julio de dos mil veintiséis, se recibió el oficio INE/</w:t>
      </w:r>
      <w:proofErr w:type="spellStart"/>
      <w:r w:rsidRPr="0050438B">
        <w:rPr>
          <w:rFonts w:ascii="Arial" w:eastAsia="Soberana Sans" w:hAnsi="Arial" w:cs="Arial"/>
          <w:color w:val="000000"/>
          <w:sz w:val="24"/>
          <w:szCs w:val="24"/>
        </w:rPr>
        <w:t>UTVOPL</w:t>
      </w:r>
      <w:proofErr w:type="spellEnd"/>
      <w:r w:rsidRPr="0050438B">
        <w:rPr>
          <w:rFonts w:ascii="Arial" w:eastAsia="Soberana Sans" w:hAnsi="Arial" w:cs="Arial"/>
          <w:color w:val="000000"/>
          <w:sz w:val="24"/>
          <w:szCs w:val="24"/>
        </w:rPr>
        <w:t xml:space="preserve">/0396/2026 mediante el Sistema de Vinculación con los Organismos Públicos Locales Electorales, mediante el cual, remiten los proyectos de calendarios de coordinación de las 32 entidades federativas, en los que fueron incorporadas las observaciones y ajustes formulados por las direcciones ejecutivas y unidades técnicas del INE, con el objetivo de coadyuvar con los </w:t>
      </w:r>
      <w:proofErr w:type="spellStart"/>
      <w:r w:rsidRPr="0050438B">
        <w:rPr>
          <w:rFonts w:ascii="Arial" w:eastAsia="Soberana Sans" w:hAnsi="Arial" w:cs="Arial"/>
          <w:color w:val="000000"/>
          <w:sz w:val="24"/>
          <w:szCs w:val="24"/>
        </w:rPr>
        <w:t>OPLES</w:t>
      </w:r>
      <w:proofErr w:type="spellEnd"/>
      <w:r w:rsidRPr="0050438B">
        <w:rPr>
          <w:rFonts w:ascii="Arial" w:eastAsia="Soberana Sans" w:hAnsi="Arial" w:cs="Arial"/>
          <w:color w:val="000000"/>
          <w:sz w:val="24"/>
          <w:szCs w:val="24"/>
        </w:rPr>
        <w:t xml:space="preserve"> y las </w:t>
      </w:r>
      <w:proofErr w:type="spellStart"/>
      <w:r w:rsidRPr="0050438B">
        <w:rPr>
          <w:rFonts w:ascii="Arial" w:eastAsia="Soberana Sans" w:hAnsi="Arial" w:cs="Arial"/>
          <w:color w:val="000000"/>
          <w:sz w:val="24"/>
          <w:szCs w:val="24"/>
        </w:rPr>
        <w:t>JLE</w:t>
      </w:r>
      <w:proofErr w:type="spellEnd"/>
      <w:r w:rsidRPr="0050438B">
        <w:rPr>
          <w:rFonts w:ascii="Arial" w:eastAsia="Soberana Sans" w:hAnsi="Arial" w:cs="Arial"/>
          <w:color w:val="000000"/>
          <w:sz w:val="24"/>
          <w:szCs w:val="24"/>
        </w:rPr>
        <w:t xml:space="preserve">, a efecto de que remitieran observaciones adicionales. </w:t>
      </w:r>
    </w:p>
    <w:p w14:paraId="4458A99F" w14:textId="77777777" w:rsidR="0050438B" w:rsidRPr="0050438B" w:rsidRDefault="0050438B" w:rsidP="0050438B">
      <w:pPr>
        <w:widowControl w:val="0"/>
        <w:spacing w:after="0" w:line="240" w:lineRule="auto"/>
        <w:jc w:val="both"/>
        <w:rPr>
          <w:rFonts w:ascii="Arial" w:eastAsia="Soberana Sans" w:hAnsi="Arial" w:cs="Arial"/>
          <w:color w:val="000000"/>
          <w:sz w:val="24"/>
          <w:szCs w:val="24"/>
        </w:rPr>
      </w:pPr>
    </w:p>
    <w:p w14:paraId="177BF46E" w14:textId="77777777" w:rsidR="0050438B" w:rsidRDefault="0050438B" w:rsidP="0050438B">
      <w:pPr>
        <w:widowControl w:val="0"/>
        <w:spacing w:after="0" w:line="240" w:lineRule="auto"/>
        <w:jc w:val="both"/>
        <w:rPr>
          <w:rFonts w:ascii="Arial" w:eastAsia="Soberana Sans" w:hAnsi="Arial" w:cs="Arial"/>
          <w:color w:val="000000"/>
          <w:sz w:val="24"/>
          <w:szCs w:val="24"/>
        </w:rPr>
      </w:pPr>
      <w:r w:rsidRPr="0050438B">
        <w:rPr>
          <w:rFonts w:ascii="Arial" w:eastAsia="Soberana Sans" w:hAnsi="Arial" w:cs="Arial"/>
          <w:color w:val="000000"/>
          <w:sz w:val="24"/>
          <w:szCs w:val="24"/>
        </w:rPr>
        <w:t xml:space="preserve">15. ACUERDO INE/CG480/2026.  Con fecha treinta de julio de dos mil veintiséis, el CG del INE aprobó el acuerdo identificado con el número INE/CG480/2026, bajo el rubro “Acuerdo del Consejo General del Instituto Nacional Electoral por el que se aprueba el Plan Integral y los Calendarios de Coordinación de los Procesos </w:t>
      </w:r>
      <w:r w:rsidRPr="0050438B">
        <w:rPr>
          <w:rFonts w:ascii="Arial" w:eastAsia="Soberana Sans" w:hAnsi="Arial" w:cs="Arial"/>
          <w:color w:val="000000"/>
          <w:sz w:val="24"/>
          <w:szCs w:val="24"/>
        </w:rPr>
        <w:lastRenderedPageBreak/>
        <w:t xml:space="preserve">Electorales Locales Concurrentes con el Federal 2026-2027.” Y sus anexos consistentes en el Plan Integral PEC 26-27 y los Calendarios de Coordinación 2026-2027. </w:t>
      </w:r>
    </w:p>
    <w:p w14:paraId="1F5B260D" w14:textId="77777777" w:rsidR="0050438B" w:rsidRPr="0050438B" w:rsidRDefault="0050438B" w:rsidP="0050438B">
      <w:pPr>
        <w:widowControl w:val="0"/>
        <w:spacing w:after="0" w:line="240" w:lineRule="auto"/>
        <w:jc w:val="both"/>
        <w:rPr>
          <w:rFonts w:ascii="Arial" w:eastAsia="Soberana Sans" w:hAnsi="Arial" w:cs="Arial"/>
          <w:color w:val="000000"/>
          <w:sz w:val="24"/>
          <w:szCs w:val="24"/>
        </w:rPr>
      </w:pPr>
    </w:p>
    <w:p w14:paraId="095CD9A9" w14:textId="77777777" w:rsidR="0050438B" w:rsidRDefault="0050438B" w:rsidP="0050438B">
      <w:pPr>
        <w:widowControl w:val="0"/>
        <w:spacing w:after="0" w:line="240" w:lineRule="auto"/>
        <w:jc w:val="both"/>
        <w:rPr>
          <w:rFonts w:ascii="Arial" w:eastAsia="Soberana Sans" w:hAnsi="Arial" w:cs="Arial"/>
          <w:color w:val="000000"/>
          <w:sz w:val="24"/>
          <w:szCs w:val="24"/>
        </w:rPr>
      </w:pPr>
      <w:r w:rsidRPr="0050438B">
        <w:rPr>
          <w:rFonts w:ascii="Arial" w:eastAsia="Soberana Sans" w:hAnsi="Arial" w:cs="Arial"/>
          <w:color w:val="000000"/>
          <w:sz w:val="24"/>
          <w:szCs w:val="24"/>
        </w:rPr>
        <w:t>16. CIRCULAR NÚMERO INE/</w:t>
      </w:r>
      <w:proofErr w:type="spellStart"/>
      <w:r w:rsidRPr="0050438B">
        <w:rPr>
          <w:rFonts w:ascii="Arial" w:eastAsia="Soberana Sans" w:hAnsi="Arial" w:cs="Arial"/>
          <w:color w:val="000000"/>
          <w:sz w:val="24"/>
          <w:szCs w:val="24"/>
        </w:rPr>
        <w:t>UTVOPL</w:t>
      </w:r>
      <w:proofErr w:type="spellEnd"/>
      <w:r w:rsidRPr="0050438B">
        <w:rPr>
          <w:rFonts w:ascii="Arial" w:eastAsia="Soberana Sans" w:hAnsi="Arial" w:cs="Arial"/>
          <w:color w:val="000000"/>
          <w:sz w:val="24"/>
          <w:szCs w:val="24"/>
        </w:rPr>
        <w:t>/110/2026. Con fecha treinta y uno de julio del dos mil veintiséis, se recibió  mediante el Sistema de Vinculación con los Organismos Públicos Locales Electorales (</w:t>
      </w:r>
      <w:proofErr w:type="spellStart"/>
      <w:r w:rsidRPr="0050438B">
        <w:rPr>
          <w:rFonts w:ascii="Arial" w:eastAsia="Soberana Sans" w:hAnsi="Arial" w:cs="Arial"/>
          <w:color w:val="000000"/>
          <w:sz w:val="24"/>
          <w:szCs w:val="24"/>
        </w:rPr>
        <w:t>SIVOPLE</w:t>
      </w:r>
      <w:proofErr w:type="spellEnd"/>
      <w:r w:rsidRPr="0050438B">
        <w:rPr>
          <w:rFonts w:ascii="Arial" w:eastAsia="Soberana Sans" w:hAnsi="Arial" w:cs="Arial"/>
          <w:color w:val="000000"/>
          <w:sz w:val="24"/>
          <w:szCs w:val="24"/>
        </w:rPr>
        <w:t>) mediante el cual informa a este Instituto sobre el acuerdo del Consejo General del INE identificado con la clave alfanumérica  INE/CG478/2026, denominado “Resolución del Consejo General del Instituto Nacional Electoral por el que se aprueba ejercer la facultad de atracción para determinar fechas homologadas por bloques para la conclusión del periodo de precampañas, así como para recabar apoyo de la ciudadanía de las personas aspirantes a candidaturas independientes, en los procesos electorales locales concurrentes con el proceso electoral federal 2026-2027. “</w:t>
      </w:r>
    </w:p>
    <w:p w14:paraId="5FE3179C" w14:textId="77777777" w:rsidR="0050438B" w:rsidRPr="0050438B" w:rsidRDefault="0050438B" w:rsidP="0050438B">
      <w:pPr>
        <w:widowControl w:val="0"/>
        <w:spacing w:after="0" w:line="240" w:lineRule="auto"/>
        <w:jc w:val="both"/>
        <w:rPr>
          <w:rFonts w:ascii="Arial" w:eastAsia="Soberana Sans" w:hAnsi="Arial" w:cs="Arial"/>
          <w:color w:val="000000"/>
          <w:sz w:val="24"/>
          <w:szCs w:val="24"/>
        </w:rPr>
      </w:pPr>
    </w:p>
    <w:p w14:paraId="4A16D6A0" w14:textId="77777777" w:rsidR="0050438B" w:rsidRPr="0050438B" w:rsidRDefault="0050438B" w:rsidP="0050438B">
      <w:pPr>
        <w:widowControl w:val="0"/>
        <w:spacing w:after="0" w:line="240" w:lineRule="auto"/>
        <w:jc w:val="both"/>
        <w:rPr>
          <w:rFonts w:ascii="Arial" w:eastAsia="Soberana Sans" w:hAnsi="Arial" w:cs="Arial"/>
          <w:color w:val="000000"/>
          <w:sz w:val="24"/>
          <w:szCs w:val="24"/>
        </w:rPr>
      </w:pPr>
      <w:r w:rsidRPr="0050438B">
        <w:rPr>
          <w:rFonts w:ascii="Arial" w:eastAsia="Soberana Sans" w:hAnsi="Arial" w:cs="Arial"/>
          <w:color w:val="000000"/>
          <w:sz w:val="24"/>
          <w:szCs w:val="24"/>
        </w:rPr>
        <w:t>17. CIRCULAR NÚMERO INE/</w:t>
      </w:r>
      <w:proofErr w:type="spellStart"/>
      <w:r w:rsidRPr="0050438B">
        <w:rPr>
          <w:rFonts w:ascii="Arial" w:eastAsia="Soberana Sans" w:hAnsi="Arial" w:cs="Arial"/>
          <w:color w:val="000000"/>
          <w:sz w:val="24"/>
          <w:szCs w:val="24"/>
        </w:rPr>
        <w:t>UTVOPL</w:t>
      </w:r>
      <w:proofErr w:type="spellEnd"/>
      <w:r w:rsidRPr="0050438B">
        <w:rPr>
          <w:rFonts w:ascii="Arial" w:eastAsia="Soberana Sans" w:hAnsi="Arial" w:cs="Arial"/>
          <w:color w:val="000000"/>
          <w:sz w:val="24"/>
          <w:szCs w:val="24"/>
        </w:rPr>
        <w:t>/111/2026. El día primero de agosto de dos mil veintiséis, se recibió mediante el Sistema de Vinculación con los Organismos Públicos Locales Electorales (</w:t>
      </w:r>
      <w:proofErr w:type="spellStart"/>
      <w:r w:rsidRPr="0050438B">
        <w:rPr>
          <w:rFonts w:ascii="Arial" w:eastAsia="Soberana Sans" w:hAnsi="Arial" w:cs="Arial"/>
          <w:color w:val="000000"/>
          <w:sz w:val="24"/>
          <w:szCs w:val="24"/>
        </w:rPr>
        <w:t>SIVOPLE</w:t>
      </w:r>
      <w:proofErr w:type="spellEnd"/>
      <w:r w:rsidRPr="0050438B">
        <w:rPr>
          <w:rFonts w:ascii="Arial" w:eastAsia="Soberana Sans" w:hAnsi="Arial" w:cs="Arial"/>
          <w:color w:val="000000"/>
          <w:sz w:val="24"/>
          <w:szCs w:val="24"/>
        </w:rPr>
        <w:t>) la circular número INE/</w:t>
      </w:r>
      <w:proofErr w:type="spellStart"/>
      <w:r w:rsidRPr="0050438B">
        <w:rPr>
          <w:rFonts w:ascii="Arial" w:eastAsia="Soberana Sans" w:hAnsi="Arial" w:cs="Arial"/>
          <w:color w:val="000000"/>
          <w:sz w:val="24"/>
          <w:szCs w:val="24"/>
        </w:rPr>
        <w:t>UTVOPL</w:t>
      </w:r>
      <w:proofErr w:type="spellEnd"/>
      <w:r w:rsidRPr="0050438B">
        <w:rPr>
          <w:rFonts w:ascii="Arial" w:eastAsia="Soberana Sans" w:hAnsi="Arial" w:cs="Arial"/>
          <w:color w:val="000000"/>
          <w:sz w:val="24"/>
          <w:szCs w:val="24"/>
        </w:rPr>
        <w:t xml:space="preserve">/111/2026, mediante el cual se notifica la aprobación del acuerdo INE/CG480/2026 denominado “Acuerdo del Consejo General del Instituto Nacional Electoral por el que se aprueba el Plan Integral y los Calendarios de Coordinación de los Procesos Electorales Locales Concurrentes con el Federal 2026-2027.” Aprobado por el Consejo General del INE, en sesión extraordinaria de fecha treinta de julio de 2026. </w:t>
      </w:r>
    </w:p>
    <w:p w14:paraId="693494BC" w14:textId="77777777" w:rsidR="0050438B" w:rsidRDefault="0050438B" w:rsidP="0050438B">
      <w:pPr>
        <w:widowControl w:val="0"/>
        <w:spacing w:after="0" w:line="240" w:lineRule="auto"/>
        <w:jc w:val="both"/>
        <w:rPr>
          <w:rFonts w:ascii="Arial" w:eastAsia="Soberana Sans" w:hAnsi="Arial" w:cs="Arial"/>
          <w:color w:val="000000"/>
          <w:sz w:val="24"/>
          <w:szCs w:val="24"/>
        </w:rPr>
      </w:pPr>
      <w:r w:rsidRPr="0050438B">
        <w:rPr>
          <w:rFonts w:ascii="Arial" w:eastAsia="Soberana Sans" w:hAnsi="Arial" w:cs="Arial"/>
          <w:color w:val="000000"/>
          <w:sz w:val="24"/>
          <w:szCs w:val="24"/>
        </w:rPr>
        <w:t xml:space="preserve">18. REUNIONES DE TRABAJO DE LAS ÁREAS OPERATIVAS CALENDARIO ELECTORAL. Durante los meses de marzo a agosto de dos mil veintiséis, se sostuvieron diversas reuniones de trabajo entre las áreas operativas del Instituto, para efecto de coadyuvar a la integración del Calendario Electoral de actividades a desarrollar durante el proceso electoral ordinario local en el estado de Morelos 2026-2027.  </w:t>
      </w:r>
    </w:p>
    <w:p w14:paraId="77019CA6" w14:textId="77777777" w:rsidR="0050438B" w:rsidRPr="0050438B" w:rsidRDefault="0050438B" w:rsidP="0050438B">
      <w:pPr>
        <w:widowControl w:val="0"/>
        <w:spacing w:after="0" w:line="240" w:lineRule="auto"/>
        <w:jc w:val="both"/>
        <w:rPr>
          <w:rFonts w:ascii="Arial" w:eastAsia="Soberana Sans" w:hAnsi="Arial" w:cs="Arial"/>
          <w:color w:val="000000"/>
          <w:sz w:val="24"/>
          <w:szCs w:val="24"/>
        </w:rPr>
      </w:pPr>
    </w:p>
    <w:p w14:paraId="213ADD9F" w14:textId="77777777" w:rsidR="0050438B" w:rsidRDefault="0050438B" w:rsidP="0050438B">
      <w:pPr>
        <w:widowControl w:val="0"/>
        <w:spacing w:after="0" w:line="240" w:lineRule="auto"/>
        <w:jc w:val="both"/>
        <w:rPr>
          <w:rFonts w:ascii="Arial" w:eastAsia="Soberana Sans" w:hAnsi="Arial" w:cs="Arial"/>
          <w:color w:val="000000"/>
          <w:sz w:val="24"/>
          <w:szCs w:val="24"/>
        </w:rPr>
      </w:pPr>
      <w:r w:rsidRPr="0050438B">
        <w:rPr>
          <w:rFonts w:ascii="Arial" w:eastAsia="Soberana Sans" w:hAnsi="Arial" w:cs="Arial"/>
          <w:color w:val="000000"/>
          <w:sz w:val="24"/>
          <w:szCs w:val="24"/>
        </w:rPr>
        <w:t xml:space="preserve">19. PUBLICACIÓN </w:t>
      </w:r>
      <w:proofErr w:type="spellStart"/>
      <w:r w:rsidRPr="0050438B">
        <w:rPr>
          <w:rFonts w:ascii="Arial" w:eastAsia="Soberana Sans" w:hAnsi="Arial" w:cs="Arial"/>
          <w:color w:val="000000"/>
          <w:sz w:val="24"/>
          <w:szCs w:val="24"/>
        </w:rPr>
        <w:t>PERIODICO</w:t>
      </w:r>
      <w:proofErr w:type="spellEnd"/>
      <w:r w:rsidRPr="0050438B">
        <w:rPr>
          <w:rFonts w:ascii="Arial" w:eastAsia="Soberana Sans" w:hAnsi="Arial" w:cs="Arial"/>
          <w:color w:val="000000"/>
          <w:sz w:val="24"/>
          <w:szCs w:val="24"/>
        </w:rPr>
        <w:t xml:space="preserve"> OFICIAL “TIERRA Y LIBERTAD” DE LA CONVOCATORIA A LA CIUDADANÍA Y PARTIDOS POLÍTICOS DEL ESTADO DE MORELOS, A PARTICIPAR EN EL PROCESO ELECTORAL ORDINARIO 2026-2027 PARA LA ELECCIÓN DEL CONGRESO LOCAL Y DE LOS INTEGRANTES DE LOS AYUNTAMIENTOS DEL ESTADO DE MORELOS. Con fecha doce de agosto de dos mil veintiséis, se publicó en el Periódico Oficial “Tierra y Libertad” el </w:t>
      </w:r>
      <w:r w:rsidRPr="0050438B">
        <w:rPr>
          <w:rFonts w:ascii="Arial" w:eastAsia="Soberana Sans" w:hAnsi="Arial" w:cs="Arial"/>
          <w:color w:val="000000"/>
          <w:sz w:val="24"/>
          <w:szCs w:val="24"/>
        </w:rPr>
        <w:lastRenderedPageBreak/>
        <w:t xml:space="preserve">Acuerdo parlamentario por el que se convoca a la ciudadanía y partidos políticos del Estado de Morelos, a participar en el proceso electoral ordinario 2026-2027, para la elección de diputaciones del Congreso Local y de los Integrantes de los ayuntamientos del Estado de Morelos, en el ejemplar número 6591, 6° época. </w:t>
      </w:r>
    </w:p>
    <w:p w14:paraId="1A67366D" w14:textId="77777777" w:rsidR="0050438B" w:rsidRPr="0050438B" w:rsidRDefault="0050438B" w:rsidP="0050438B">
      <w:pPr>
        <w:widowControl w:val="0"/>
        <w:spacing w:after="0" w:line="240" w:lineRule="auto"/>
        <w:jc w:val="both"/>
        <w:rPr>
          <w:rFonts w:ascii="Arial" w:eastAsia="Soberana Sans" w:hAnsi="Arial" w:cs="Arial"/>
          <w:color w:val="000000"/>
          <w:sz w:val="24"/>
          <w:szCs w:val="24"/>
        </w:rPr>
      </w:pPr>
    </w:p>
    <w:p w14:paraId="6A54D0C2" w14:textId="77777777" w:rsidR="0050438B" w:rsidRDefault="0050438B" w:rsidP="0050438B">
      <w:pPr>
        <w:widowControl w:val="0"/>
        <w:spacing w:after="0" w:line="240" w:lineRule="auto"/>
        <w:jc w:val="both"/>
        <w:rPr>
          <w:rFonts w:ascii="Arial" w:eastAsia="Soberana Sans" w:hAnsi="Arial" w:cs="Arial"/>
          <w:color w:val="000000"/>
          <w:sz w:val="24"/>
          <w:szCs w:val="24"/>
        </w:rPr>
      </w:pPr>
      <w:r w:rsidRPr="0050438B">
        <w:rPr>
          <w:rFonts w:ascii="Arial" w:eastAsia="Soberana Sans" w:hAnsi="Arial" w:cs="Arial"/>
          <w:color w:val="000000"/>
          <w:sz w:val="24"/>
          <w:szCs w:val="24"/>
        </w:rPr>
        <w:t>20. APROBACIÓN POR COMISIÓN EJECUTIVA PERMANENTE DE ORGANIZACIÓN Y PARTIDOS POLÍTICOS. Con fecha diecisiete de agosto del año dos mil veintiséis, en sesión extraordinaria de dicha Comisión, se aprobó el “DICTAMEN QUE PRESENTA LA SECRETARÍA EJECUTIVA A LA COMISIÓN EJECUTIVA PERMANENTE DE ORGANIZACIÓN Y PARTIDOS POLÍTICOS DEL INSTITUTO MORELENSE DE PROCESOS ELECTORALES Y PARTICIPACIÓN CIUDADANA, POR EL QUE SE APRUEBA EL CALENDARIO DE ACTIVIDADES A DESARROLLAR DURANTE EL PROCESO ELECTORAL ORDINARIO LOCAL DEL ESTADO DE MORELOS 2026-2027.”</w:t>
      </w:r>
    </w:p>
    <w:p w14:paraId="7DD05EF0" w14:textId="77777777" w:rsidR="0050438B" w:rsidRPr="0050438B" w:rsidRDefault="0050438B" w:rsidP="0050438B">
      <w:pPr>
        <w:widowControl w:val="0"/>
        <w:spacing w:after="0" w:line="240" w:lineRule="auto"/>
        <w:jc w:val="both"/>
        <w:rPr>
          <w:rFonts w:ascii="Arial" w:eastAsia="Soberana Sans" w:hAnsi="Arial" w:cs="Arial"/>
          <w:color w:val="000000"/>
          <w:sz w:val="24"/>
          <w:szCs w:val="24"/>
        </w:rPr>
      </w:pPr>
    </w:p>
    <w:p w14:paraId="52D9A4ED" w14:textId="77777777" w:rsidR="0050438B" w:rsidRDefault="0050438B" w:rsidP="0050438B">
      <w:pPr>
        <w:widowControl w:val="0"/>
        <w:spacing w:after="0" w:line="240" w:lineRule="auto"/>
        <w:jc w:val="both"/>
        <w:rPr>
          <w:rFonts w:ascii="Arial" w:eastAsia="Soberana Sans" w:hAnsi="Arial" w:cs="Arial"/>
          <w:color w:val="000000"/>
          <w:sz w:val="24"/>
          <w:szCs w:val="24"/>
        </w:rPr>
      </w:pPr>
      <w:r w:rsidRPr="0050438B">
        <w:rPr>
          <w:rFonts w:ascii="Arial" w:eastAsia="Soberana Sans" w:hAnsi="Arial" w:cs="Arial"/>
          <w:color w:val="000000"/>
          <w:sz w:val="24"/>
          <w:szCs w:val="24"/>
        </w:rPr>
        <w:t xml:space="preserve">Con base en los antecedentes expuestos, este Consejo Estatal Electoral del Instituto Morelense de Procesos Electorales y Participación Ciudadana emite el presente acuerdo al tenor de los siguientes: </w:t>
      </w:r>
    </w:p>
    <w:p w14:paraId="01A62A76" w14:textId="77777777" w:rsidR="0050438B" w:rsidRPr="0050438B" w:rsidRDefault="0050438B" w:rsidP="0050438B">
      <w:pPr>
        <w:widowControl w:val="0"/>
        <w:spacing w:after="0" w:line="240" w:lineRule="auto"/>
        <w:jc w:val="center"/>
        <w:rPr>
          <w:rFonts w:ascii="Arial" w:eastAsia="Soberana Sans" w:hAnsi="Arial" w:cs="Arial"/>
          <w:color w:val="000000"/>
          <w:sz w:val="24"/>
          <w:szCs w:val="24"/>
        </w:rPr>
      </w:pPr>
    </w:p>
    <w:p w14:paraId="0298FB02" w14:textId="77777777" w:rsidR="0050438B" w:rsidRPr="0050438B" w:rsidRDefault="0050438B" w:rsidP="0050438B">
      <w:pPr>
        <w:widowControl w:val="0"/>
        <w:spacing w:after="0" w:line="240" w:lineRule="auto"/>
        <w:jc w:val="center"/>
        <w:rPr>
          <w:rFonts w:ascii="Arial" w:eastAsia="Soberana Sans" w:hAnsi="Arial" w:cs="Arial"/>
          <w:color w:val="000000"/>
          <w:sz w:val="24"/>
          <w:szCs w:val="24"/>
        </w:rPr>
      </w:pPr>
      <w:r w:rsidRPr="0050438B">
        <w:rPr>
          <w:rFonts w:ascii="Arial" w:eastAsia="Soberana Sans" w:hAnsi="Arial" w:cs="Arial"/>
          <w:color w:val="000000"/>
          <w:sz w:val="24"/>
          <w:szCs w:val="24"/>
        </w:rPr>
        <w:t>CONSIDERANDOS</w:t>
      </w:r>
    </w:p>
    <w:p w14:paraId="43AD5239" w14:textId="77777777" w:rsidR="0050438B" w:rsidRPr="0050438B" w:rsidRDefault="0050438B" w:rsidP="0050438B">
      <w:pPr>
        <w:widowControl w:val="0"/>
        <w:spacing w:after="0" w:line="240" w:lineRule="auto"/>
        <w:jc w:val="both"/>
        <w:rPr>
          <w:rFonts w:ascii="Arial" w:eastAsia="Soberana Sans" w:hAnsi="Arial" w:cs="Arial"/>
          <w:color w:val="000000"/>
          <w:sz w:val="24"/>
          <w:szCs w:val="24"/>
        </w:rPr>
      </w:pPr>
    </w:p>
    <w:p w14:paraId="41E22636" w14:textId="77777777" w:rsidR="0050438B" w:rsidRDefault="0050438B" w:rsidP="0050438B">
      <w:pPr>
        <w:widowControl w:val="0"/>
        <w:spacing w:after="0" w:line="240" w:lineRule="auto"/>
        <w:jc w:val="both"/>
        <w:rPr>
          <w:rFonts w:ascii="Arial" w:eastAsia="Soberana Sans" w:hAnsi="Arial" w:cs="Arial"/>
          <w:color w:val="000000"/>
          <w:sz w:val="24"/>
          <w:szCs w:val="24"/>
        </w:rPr>
      </w:pPr>
      <w:r w:rsidRPr="0050438B">
        <w:rPr>
          <w:rFonts w:ascii="Arial" w:eastAsia="Soberana Sans" w:hAnsi="Arial" w:cs="Arial"/>
          <w:color w:val="000000"/>
          <w:sz w:val="24"/>
          <w:szCs w:val="24"/>
        </w:rPr>
        <w:t xml:space="preserve">I. COMPETENCIA. </w:t>
      </w:r>
    </w:p>
    <w:p w14:paraId="6586C0B8" w14:textId="77777777" w:rsidR="0050438B" w:rsidRPr="0050438B" w:rsidRDefault="0050438B" w:rsidP="0050438B">
      <w:pPr>
        <w:widowControl w:val="0"/>
        <w:spacing w:after="0" w:line="240" w:lineRule="auto"/>
        <w:jc w:val="both"/>
        <w:rPr>
          <w:rFonts w:ascii="Arial" w:eastAsia="Soberana Sans" w:hAnsi="Arial" w:cs="Arial"/>
          <w:color w:val="000000"/>
          <w:sz w:val="24"/>
          <w:szCs w:val="24"/>
        </w:rPr>
      </w:pPr>
    </w:p>
    <w:p w14:paraId="1BE0BF16" w14:textId="77777777" w:rsidR="0050438B" w:rsidRDefault="0050438B" w:rsidP="0050438B">
      <w:pPr>
        <w:widowControl w:val="0"/>
        <w:spacing w:after="0" w:line="240" w:lineRule="auto"/>
        <w:jc w:val="both"/>
        <w:rPr>
          <w:rFonts w:ascii="Arial" w:eastAsia="Soberana Sans" w:hAnsi="Arial" w:cs="Arial"/>
          <w:color w:val="000000"/>
          <w:sz w:val="24"/>
          <w:szCs w:val="24"/>
        </w:rPr>
      </w:pPr>
      <w:r w:rsidRPr="0050438B">
        <w:rPr>
          <w:rFonts w:ascii="Arial" w:eastAsia="Soberana Sans" w:hAnsi="Arial" w:cs="Arial"/>
          <w:color w:val="000000"/>
          <w:sz w:val="24"/>
          <w:szCs w:val="24"/>
        </w:rPr>
        <w:t xml:space="preserve">De conformidad con lo dispuesto por los artículos 41, segundo párrafo, Base V apartado A, párrafo, y el 116, segundo párrafo, fracción IV, incisos a), b) y c), de la Constitución Política de los Estados Unidos Mexicanos; 98 numerales 1 y 2, 99 y 104 de la Ley General de Instituciones y Procedimientos Electorales, artículo 9, de la Ley General de Partidos Políticos; 23,  párrafo séptimo, fracción V, numerales 9 y 10 de la Constitución Local; así como, el numeral 63, del Código Local Electoral; establecen que el IMPEPAC tendrán a su cargo la organización de los procesos electorales y de participación ciudadana bajo la premisa de que en el ejercicio de la función electoral serán principios rectores los de constitucionalidad, certeza, imparcialidad, independencia, legalidad, máxima publicidad, objetividad, equidad, definitividad, profesionalismo y paridad de género. </w:t>
      </w:r>
    </w:p>
    <w:p w14:paraId="21208853" w14:textId="77777777" w:rsidR="0050438B" w:rsidRPr="0050438B" w:rsidRDefault="0050438B" w:rsidP="0050438B">
      <w:pPr>
        <w:widowControl w:val="0"/>
        <w:spacing w:after="0" w:line="240" w:lineRule="auto"/>
        <w:jc w:val="both"/>
        <w:rPr>
          <w:rFonts w:ascii="Arial" w:eastAsia="Soberana Sans" w:hAnsi="Arial" w:cs="Arial"/>
          <w:color w:val="000000"/>
          <w:sz w:val="24"/>
          <w:szCs w:val="24"/>
        </w:rPr>
      </w:pPr>
    </w:p>
    <w:p w14:paraId="2DC1AD48" w14:textId="77777777" w:rsidR="0050438B" w:rsidRDefault="0050438B" w:rsidP="0050438B">
      <w:pPr>
        <w:widowControl w:val="0"/>
        <w:spacing w:after="0" w:line="240" w:lineRule="auto"/>
        <w:jc w:val="both"/>
        <w:rPr>
          <w:rFonts w:ascii="Arial" w:eastAsia="Soberana Sans" w:hAnsi="Arial" w:cs="Arial"/>
          <w:color w:val="000000"/>
          <w:sz w:val="24"/>
          <w:szCs w:val="24"/>
        </w:rPr>
      </w:pPr>
      <w:r w:rsidRPr="0050438B">
        <w:rPr>
          <w:rFonts w:ascii="Arial" w:eastAsia="Soberana Sans" w:hAnsi="Arial" w:cs="Arial"/>
          <w:color w:val="000000"/>
          <w:sz w:val="24"/>
          <w:szCs w:val="24"/>
        </w:rPr>
        <w:t>II. PRINCIPIOS RECTORES DE LA MATERIA ELECTORAL.</w:t>
      </w:r>
    </w:p>
    <w:p w14:paraId="180F74D4" w14:textId="781A8DDF" w:rsidR="0050438B" w:rsidRPr="0050438B" w:rsidRDefault="0050438B" w:rsidP="0050438B">
      <w:pPr>
        <w:widowControl w:val="0"/>
        <w:spacing w:after="0" w:line="240" w:lineRule="auto"/>
        <w:jc w:val="both"/>
        <w:rPr>
          <w:rFonts w:ascii="Arial" w:eastAsia="Soberana Sans" w:hAnsi="Arial" w:cs="Arial"/>
          <w:color w:val="000000"/>
          <w:sz w:val="24"/>
          <w:szCs w:val="24"/>
        </w:rPr>
      </w:pPr>
      <w:r w:rsidRPr="0050438B">
        <w:rPr>
          <w:rFonts w:ascii="Arial" w:eastAsia="Soberana Sans" w:hAnsi="Arial" w:cs="Arial"/>
          <w:color w:val="000000"/>
          <w:sz w:val="24"/>
          <w:szCs w:val="24"/>
        </w:rPr>
        <w:lastRenderedPageBreak/>
        <w:t xml:space="preserve"> </w:t>
      </w:r>
    </w:p>
    <w:p w14:paraId="19A7C0C0" w14:textId="2401A795" w:rsidR="0050438B" w:rsidRDefault="0050438B" w:rsidP="0050438B">
      <w:pPr>
        <w:widowControl w:val="0"/>
        <w:spacing w:after="0" w:line="240" w:lineRule="auto"/>
        <w:jc w:val="both"/>
        <w:rPr>
          <w:rFonts w:ascii="Arial" w:eastAsia="Soberana Sans" w:hAnsi="Arial" w:cs="Arial"/>
          <w:color w:val="000000"/>
          <w:sz w:val="24"/>
          <w:szCs w:val="24"/>
        </w:rPr>
      </w:pPr>
      <w:r w:rsidRPr="0050438B">
        <w:rPr>
          <w:rFonts w:ascii="Arial" w:eastAsia="Soberana Sans" w:hAnsi="Arial" w:cs="Arial"/>
          <w:color w:val="000000"/>
          <w:sz w:val="24"/>
          <w:szCs w:val="24"/>
        </w:rPr>
        <w:t>En razón de lo establecido en los artículos 41, Base V, apartado C y 116, párrafo segundo, fracción IV, incisos a) y b), de la Constitución Política de los Estados Unidos Mexicanos; 63, párrafo tercero del Código de Instituciones y Procedimientos Electorales para el Estado de Morelos ; el INE y el IMPEPAC, tendrán a su cargo en sus respectivas jurisdicciones, la organización de las elecciones bajo la premisa de que en el ejercicio de la función electoral serán principios rectores de la materia; los de constitucionalidad, certeza, imparcialidad, independencia, legalidad, máxima publicidad, objetividad, equidad, definitividad, profesionalismo y paridad de género. Con base en dichas disposiciones, se colige que el IMPEPAC, ejercerá funciones entre otras, en materia de derechos y el acceso a las prerrogativas de los candidatos y partidos políticos.</w:t>
      </w:r>
    </w:p>
    <w:p w14:paraId="6A8A0587" w14:textId="77777777" w:rsidR="000A4103" w:rsidRDefault="000A4103" w:rsidP="0050438B">
      <w:pPr>
        <w:widowControl w:val="0"/>
        <w:spacing w:after="0" w:line="240" w:lineRule="auto"/>
        <w:jc w:val="both"/>
        <w:rPr>
          <w:rFonts w:ascii="Arial" w:eastAsia="Soberana Sans" w:hAnsi="Arial" w:cs="Arial"/>
          <w:color w:val="000000"/>
          <w:sz w:val="24"/>
          <w:szCs w:val="24"/>
        </w:rPr>
      </w:pPr>
    </w:p>
    <w:p w14:paraId="1038C53A" w14:textId="77777777" w:rsidR="000A4103" w:rsidRDefault="000A4103" w:rsidP="000A4103">
      <w:pPr>
        <w:widowControl w:val="0"/>
        <w:spacing w:after="0" w:line="240" w:lineRule="auto"/>
        <w:jc w:val="both"/>
        <w:rPr>
          <w:rFonts w:ascii="Arial" w:eastAsia="Soberana Sans" w:hAnsi="Arial" w:cs="Arial"/>
          <w:color w:val="000000"/>
          <w:sz w:val="24"/>
          <w:szCs w:val="24"/>
        </w:rPr>
      </w:pPr>
      <w:r w:rsidRPr="000A4103">
        <w:rPr>
          <w:rFonts w:ascii="Arial" w:eastAsia="Soberana Sans" w:hAnsi="Arial" w:cs="Arial"/>
          <w:color w:val="000000"/>
          <w:sz w:val="24"/>
          <w:szCs w:val="24"/>
        </w:rPr>
        <w:t xml:space="preserve">III. DE LOS ORGANISMOS PÚBLICOS. </w:t>
      </w:r>
    </w:p>
    <w:p w14:paraId="68B301C2" w14:textId="77777777" w:rsidR="000A4103" w:rsidRPr="000A4103" w:rsidRDefault="000A4103" w:rsidP="000A4103">
      <w:pPr>
        <w:widowControl w:val="0"/>
        <w:spacing w:after="0" w:line="240" w:lineRule="auto"/>
        <w:jc w:val="both"/>
        <w:rPr>
          <w:rFonts w:ascii="Arial" w:eastAsia="Soberana Sans" w:hAnsi="Arial" w:cs="Arial"/>
          <w:color w:val="000000"/>
          <w:sz w:val="24"/>
          <w:szCs w:val="24"/>
        </w:rPr>
      </w:pPr>
    </w:p>
    <w:p w14:paraId="6CF2FF22" w14:textId="77777777" w:rsidR="000A4103" w:rsidRDefault="000A4103" w:rsidP="000A4103">
      <w:pPr>
        <w:widowControl w:val="0"/>
        <w:spacing w:after="0" w:line="240" w:lineRule="auto"/>
        <w:jc w:val="both"/>
        <w:rPr>
          <w:rFonts w:ascii="Arial" w:eastAsia="Soberana Sans" w:hAnsi="Arial" w:cs="Arial"/>
          <w:color w:val="000000"/>
          <w:sz w:val="24"/>
          <w:szCs w:val="24"/>
        </w:rPr>
      </w:pPr>
      <w:r w:rsidRPr="000A4103">
        <w:rPr>
          <w:rFonts w:ascii="Arial" w:eastAsia="Soberana Sans" w:hAnsi="Arial" w:cs="Arial"/>
          <w:color w:val="000000"/>
          <w:sz w:val="24"/>
          <w:szCs w:val="24"/>
        </w:rPr>
        <w:t xml:space="preserve">Que los artículos 116, fracción IV, incisos b) y c) de la Constitución Federal; 98, numeral 2 de la Ley General de Instituciones, señalan que el </w:t>
      </w:r>
      <w:proofErr w:type="spellStart"/>
      <w:r w:rsidRPr="000A4103">
        <w:rPr>
          <w:rFonts w:ascii="Arial" w:eastAsia="Soberana Sans" w:hAnsi="Arial" w:cs="Arial"/>
          <w:color w:val="000000"/>
          <w:sz w:val="24"/>
          <w:szCs w:val="24"/>
        </w:rPr>
        <w:t>OPL</w:t>
      </w:r>
      <w:proofErr w:type="spellEnd"/>
      <w:r w:rsidRPr="000A4103">
        <w:rPr>
          <w:rFonts w:ascii="Arial" w:eastAsia="Soberana Sans" w:hAnsi="Arial" w:cs="Arial"/>
          <w:color w:val="000000"/>
          <w:sz w:val="24"/>
          <w:szCs w:val="24"/>
        </w:rPr>
        <w:t xml:space="preserve"> es un Organismo Público Local Electoral, de carácter permanente, que gozará de autonomía en su funcionamiento e independencia en sus decisiones en   los   términos   previstos   en   la   Constitución   Federal, la Constitución Local, la Ley General de Instituciones y la Legislación Electoral, con personalidad jurídica y patrimonio propio, encargado de preparar, organizar y realizar los procesos electorales ordinarios y extraordinarios para la renovación de los Poderes Legislativo y Ejecutivo, así como de los Ayuntamientos de la entidad en coordinación con el Instituto Nacional Electoral, bajo los principios de certeza, imparcialidad, independencia, legalidad, máxima publicidad y objetividad.</w:t>
      </w:r>
    </w:p>
    <w:p w14:paraId="52110724" w14:textId="77777777" w:rsidR="000A4103" w:rsidRPr="000A4103" w:rsidRDefault="000A4103" w:rsidP="000A4103">
      <w:pPr>
        <w:widowControl w:val="0"/>
        <w:spacing w:after="0" w:line="240" w:lineRule="auto"/>
        <w:jc w:val="both"/>
        <w:rPr>
          <w:rFonts w:ascii="Arial" w:eastAsia="Soberana Sans" w:hAnsi="Arial" w:cs="Arial"/>
          <w:color w:val="000000"/>
          <w:sz w:val="24"/>
          <w:szCs w:val="24"/>
        </w:rPr>
      </w:pPr>
    </w:p>
    <w:p w14:paraId="4132BCFA" w14:textId="77777777" w:rsidR="000A4103" w:rsidRDefault="000A4103" w:rsidP="000A4103">
      <w:pPr>
        <w:widowControl w:val="0"/>
        <w:spacing w:after="0" w:line="240" w:lineRule="auto"/>
        <w:jc w:val="both"/>
        <w:rPr>
          <w:rFonts w:ascii="Arial" w:eastAsia="Soberana Sans" w:hAnsi="Arial" w:cs="Arial"/>
          <w:color w:val="000000"/>
          <w:sz w:val="24"/>
          <w:szCs w:val="24"/>
        </w:rPr>
      </w:pPr>
      <w:r w:rsidRPr="000A4103">
        <w:rPr>
          <w:rFonts w:ascii="Arial" w:eastAsia="Soberana Sans" w:hAnsi="Arial" w:cs="Arial"/>
          <w:color w:val="000000"/>
          <w:sz w:val="24"/>
          <w:szCs w:val="24"/>
        </w:rPr>
        <w:t xml:space="preserve">IV. FINES Y FUNCIONES DEL IMPEPAC. </w:t>
      </w:r>
    </w:p>
    <w:p w14:paraId="645F6212" w14:textId="77777777" w:rsidR="000A4103" w:rsidRPr="000A4103" w:rsidRDefault="000A4103" w:rsidP="000A4103">
      <w:pPr>
        <w:widowControl w:val="0"/>
        <w:spacing w:after="0" w:line="240" w:lineRule="auto"/>
        <w:jc w:val="both"/>
        <w:rPr>
          <w:rFonts w:ascii="Arial" w:eastAsia="Soberana Sans" w:hAnsi="Arial" w:cs="Arial"/>
          <w:color w:val="000000"/>
          <w:sz w:val="24"/>
          <w:szCs w:val="24"/>
        </w:rPr>
      </w:pPr>
    </w:p>
    <w:p w14:paraId="5288A5F3" w14:textId="77777777" w:rsidR="000A4103" w:rsidRPr="000A4103" w:rsidRDefault="000A4103" w:rsidP="000A4103">
      <w:pPr>
        <w:widowControl w:val="0"/>
        <w:spacing w:after="0" w:line="240" w:lineRule="auto"/>
        <w:jc w:val="both"/>
        <w:rPr>
          <w:rFonts w:ascii="Arial" w:eastAsia="Soberana Sans" w:hAnsi="Arial" w:cs="Arial"/>
          <w:color w:val="000000"/>
          <w:sz w:val="24"/>
          <w:szCs w:val="24"/>
        </w:rPr>
      </w:pPr>
      <w:r w:rsidRPr="000A4103">
        <w:rPr>
          <w:rFonts w:ascii="Arial" w:eastAsia="Soberana Sans" w:hAnsi="Arial" w:cs="Arial"/>
          <w:color w:val="000000"/>
          <w:sz w:val="24"/>
          <w:szCs w:val="24"/>
        </w:rPr>
        <w:t>De igual manera, los numerales 65 y 66 del Código Electoral Local, establece lo siguiente respecto a los fines y funciones del Instituto Morelense de Procesos Electorales y Participación Ciudadana:</w:t>
      </w:r>
    </w:p>
    <w:p w14:paraId="5F534107" w14:textId="77777777" w:rsidR="000A4103" w:rsidRDefault="000A4103" w:rsidP="000A4103">
      <w:pPr>
        <w:widowControl w:val="0"/>
        <w:spacing w:after="0" w:line="240" w:lineRule="auto"/>
        <w:jc w:val="both"/>
        <w:rPr>
          <w:rFonts w:ascii="Arial" w:eastAsia="Soberana Sans" w:hAnsi="Arial" w:cs="Arial"/>
          <w:color w:val="000000"/>
          <w:sz w:val="24"/>
          <w:szCs w:val="24"/>
        </w:rPr>
      </w:pPr>
      <w:r w:rsidRPr="000A4103">
        <w:rPr>
          <w:rFonts w:ascii="Arial" w:eastAsia="Soberana Sans" w:hAnsi="Arial" w:cs="Arial"/>
          <w:color w:val="000000"/>
          <w:sz w:val="24"/>
          <w:szCs w:val="24"/>
        </w:rPr>
        <w:t>[…]</w:t>
      </w:r>
    </w:p>
    <w:p w14:paraId="197909E0" w14:textId="77777777" w:rsidR="000A4103" w:rsidRPr="000A4103" w:rsidRDefault="000A4103" w:rsidP="000A4103">
      <w:pPr>
        <w:widowControl w:val="0"/>
        <w:spacing w:after="0" w:line="240" w:lineRule="auto"/>
        <w:jc w:val="both"/>
        <w:rPr>
          <w:rFonts w:ascii="Arial" w:eastAsia="Soberana Sans" w:hAnsi="Arial" w:cs="Arial"/>
          <w:color w:val="000000"/>
          <w:sz w:val="24"/>
          <w:szCs w:val="24"/>
        </w:rPr>
      </w:pPr>
    </w:p>
    <w:p w14:paraId="17F29D03" w14:textId="77777777" w:rsidR="000A4103" w:rsidRPr="000A4103" w:rsidRDefault="000A4103" w:rsidP="000A4103">
      <w:pPr>
        <w:widowControl w:val="0"/>
        <w:spacing w:after="0" w:line="240" w:lineRule="auto"/>
        <w:jc w:val="both"/>
        <w:rPr>
          <w:rFonts w:ascii="Arial" w:eastAsia="Soberana Sans" w:hAnsi="Arial" w:cs="Arial"/>
          <w:color w:val="000000"/>
          <w:sz w:val="24"/>
          <w:szCs w:val="24"/>
        </w:rPr>
      </w:pPr>
      <w:r w:rsidRPr="000A4103">
        <w:rPr>
          <w:rFonts w:ascii="Arial" w:eastAsia="Soberana Sans" w:hAnsi="Arial" w:cs="Arial"/>
          <w:color w:val="000000"/>
          <w:sz w:val="24"/>
          <w:szCs w:val="24"/>
        </w:rPr>
        <w:t>Artículo 65. Son fines del Instituto Morelense, los siguientes:</w:t>
      </w:r>
    </w:p>
    <w:p w14:paraId="517E2C0B" w14:textId="77777777" w:rsidR="000A4103" w:rsidRPr="000A4103" w:rsidRDefault="000A4103" w:rsidP="000A4103">
      <w:pPr>
        <w:widowControl w:val="0"/>
        <w:spacing w:after="0" w:line="240" w:lineRule="auto"/>
        <w:jc w:val="both"/>
        <w:rPr>
          <w:rFonts w:ascii="Arial" w:eastAsia="Soberana Sans" w:hAnsi="Arial" w:cs="Arial"/>
          <w:color w:val="000000"/>
          <w:sz w:val="24"/>
          <w:szCs w:val="24"/>
        </w:rPr>
      </w:pPr>
      <w:r w:rsidRPr="000A4103">
        <w:rPr>
          <w:rFonts w:ascii="Arial" w:eastAsia="Soberana Sans" w:hAnsi="Arial" w:cs="Arial"/>
          <w:color w:val="000000"/>
          <w:sz w:val="24"/>
          <w:szCs w:val="24"/>
        </w:rPr>
        <w:t xml:space="preserve">I. Contribuir al desarrollo de la vida democrática y coadyuvar en la promoción y </w:t>
      </w:r>
      <w:r w:rsidRPr="000A4103">
        <w:rPr>
          <w:rFonts w:ascii="Arial" w:eastAsia="Soberana Sans" w:hAnsi="Arial" w:cs="Arial"/>
          <w:color w:val="000000"/>
          <w:sz w:val="24"/>
          <w:szCs w:val="24"/>
        </w:rPr>
        <w:lastRenderedPageBreak/>
        <w:t xml:space="preserve">difusión de la cultura política; </w:t>
      </w:r>
    </w:p>
    <w:p w14:paraId="706C856C" w14:textId="77777777" w:rsidR="000A4103" w:rsidRPr="000A4103" w:rsidRDefault="000A4103" w:rsidP="000A4103">
      <w:pPr>
        <w:widowControl w:val="0"/>
        <w:spacing w:after="0" w:line="240" w:lineRule="auto"/>
        <w:jc w:val="both"/>
        <w:rPr>
          <w:rFonts w:ascii="Arial" w:eastAsia="Soberana Sans" w:hAnsi="Arial" w:cs="Arial"/>
          <w:color w:val="000000"/>
          <w:sz w:val="24"/>
          <w:szCs w:val="24"/>
        </w:rPr>
      </w:pPr>
      <w:r w:rsidRPr="000A4103">
        <w:rPr>
          <w:rFonts w:ascii="Arial" w:eastAsia="Soberana Sans" w:hAnsi="Arial" w:cs="Arial"/>
          <w:color w:val="000000"/>
          <w:sz w:val="24"/>
          <w:szCs w:val="24"/>
        </w:rPr>
        <w:t xml:space="preserve">II. Consolidar el régimen de partidos políticos y la participación electoral de las candidaturas independientes; </w:t>
      </w:r>
    </w:p>
    <w:p w14:paraId="0E4781DD" w14:textId="77777777" w:rsidR="000A4103" w:rsidRPr="000A4103" w:rsidRDefault="000A4103" w:rsidP="000A4103">
      <w:pPr>
        <w:widowControl w:val="0"/>
        <w:spacing w:after="0" w:line="240" w:lineRule="auto"/>
        <w:jc w:val="both"/>
        <w:rPr>
          <w:rFonts w:ascii="Arial" w:eastAsia="Soberana Sans" w:hAnsi="Arial" w:cs="Arial"/>
          <w:color w:val="000000"/>
          <w:sz w:val="24"/>
          <w:szCs w:val="24"/>
        </w:rPr>
      </w:pPr>
      <w:r w:rsidRPr="000A4103">
        <w:rPr>
          <w:rFonts w:ascii="Arial" w:eastAsia="Soberana Sans" w:hAnsi="Arial" w:cs="Arial"/>
          <w:color w:val="000000"/>
          <w:sz w:val="24"/>
          <w:szCs w:val="24"/>
        </w:rPr>
        <w:t xml:space="preserve">III. Garantizar a los ciudadanos el ejercicio de los derechos político-electorales y vigilar el cumplimiento de sus obligaciones; </w:t>
      </w:r>
    </w:p>
    <w:p w14:paraId="684DB80D" w14:textId="77777777" w:rsidR="000A4103" w:rsidRPr="000A4103" w:rsidRDefault="000A4103" w:rsidP="000A4103">
      <w:pPr>
        <w:widowControl w:val="0"/>
        <w:spacing w:after="0" w:line="240" w:lineRule="auto"/>
        <w:jc w:val="both"/>
        <w:rPr>
          <w:rFonts w:ascii="Arial" w:eastAsia="Soberana Sans" w:hAnsi="Arial" w:cs="Arial"/>
          <w:color w:val="000000"/>
          <w:sz w:val="24"/>
          <w:szCs w:val="24"/>
        </w:rPr>
      </w:pPr>
      <w:r w:rsidRPr="000A4103">
        <w:rPr>
          <w:rFonts w:ascii="Arial" w:eastAsia="Soberana Sans" w:hAnsi="Arial" w:cs="Arial"/>
          <w:color w:val="000000"/>
          <w:sz w:val="24"/>
          <w:szCs w:val="24"/>
        </w:rPr>
        <w:t xml:space="preserve">IV. Garantizar a los pueblos y comunidades indígenas el ejercicio de su derecho a la autodeterminación y autonomía para decidir sus formas internas de convivencia, organización política y elección de sus autoridades o representantes, en los términos de sus Sistemas Normativos Indígenas y de lo establecido por la Constitución Política de los Estados Unidos Mexicanos y la Constitución Política del Estado Libre y Soberano de Morelos; </w:t>
      </w:r>
    </w:p>
    <w:p w14:paraId="089AB07B" w14:textId="77777777" w:rsidR="000A4103" w:rsidRPr="000A4103" w:rsidRDefault="000A4103" w:rsidP="000A4103">
      <w:pPr>
        <w:widowControl w:val="0"/>
        <w:spacing w:after="0" w:line="240" w:lineRule="auto"/>
        <w:jc w:val="both"/>
        <w:rPr>
          <w:rFonts w:ascii="Arial" w:eastAsia="Soberana Sans" w:hAnsi="Arial" w:cs="Arial"/>
          <w:color w:val="000000"/>
          <w:sz w:val="24"/>
          <w:szCs w:val="24"/>
        </w:rPr>
      </w:pPr>
      <w:r w:rsidRPr="000A4103">
        <w:rPr>
          <w:rFonts w:ascii="Arial" w:eastAsia="Soberana Sans" w:hAnsi="Arial" w:cs="Arial"/>
          <w:color w:val="000000"/>
          <w:sz w:val="24"/>
          <w:szCs w:val="24"/>
        </w:rPr>
        <w:t xml:space="preserve">V. Asegurar la celebración periódica y pacífica de las elecciones para renovar a los integrantes de los Poderes Legislativo y Ejecutivo y de los ayuntamientos del Estado y, en su caso, los procesos de participación ciudadana, y </w:t>
      </w:r>
    </w:p>
    <w:p w14:paraId="3171056C" w14:textId="77777777" w:rsidR="000A4103" w:rsidRPr="000A4103" w:rsidRDefault="000A4103" w:rsidP="000A4103">
      <w:pPr>
        <w:widowControl w:val="0"/>
        <w:spacing w:after="0" w:line="240" w:lineRule="auto"/>
        <w:jc w:val="both"/>
        <w:rPr>
          <w:rFonts w:ascii="Arial" w:eastAsia="Soberana Sans" w:hAnsi="Arial" w:cs="Arial"/>
          <w:color w:val="000000"/>
          <w:sz w:val="24"/>
          <w:szCs w:val="24"/>
        </w:rPr>
      </w:pPr>
      <w:r w:rsidRPr="000A4103">
        <w:rPr>
          <w:rFonts w:ascii="Arial" w:eastAsia="Soberana Sans" w:hAnsi="Arial" w:cs="Arial"/>
          <w:color w:val="000000"/>
          <w:sz w:val="24"/>
          <w:szCs w:val="24"/>
        </w:rPr>
        <w:t>VI. Promover la participación ciudadana en la emisión del sufragio y velar por la autenticidad y efectividad del mismo.</w:t>
      </w:r>
    </w:p>
    <w:p w14:paraId="57E9D68D" w14:textId="77777777" w:rsidR="000A4103" w:rsidRPr="000A4103" w:rsidRDefault="000A4103" w:rsidP="000A4103">
      <w:pPr>
        <w:widowControl w:val="0"/>
        <w:spacing w:after="0" w:line="240" w:lineRule="auto"/>
        <w:jc w:val="both"/>
        <w:rPr>
          <w:rFonts w:ascii="Arial" w:eastAsia="Soberana Sans" w:hAnsi="Arial" w:cs="Arial"/>
          <w:color w:val="000000"/>
          <w:sz w:val="24"/>
          <w:szCs w:val="24"/>
        </w:rPr>
      </w:pPr>
      <w:r w:rsidRPr="000A4103">
        <w:rPr>
          <w:rFonts w:ascii="Arial" w:eastAsia="Soberana Sans" w:hAnsi="Arial" w:cs="Arial"/>
          <w:color w:val="000000"/>
          <w:sz w:val="24"/>
          <w:szCs w:val="24"/>
        </w:rPr>
        <w:t>[…]</w:t>
      </w:r>
    </w:p>
    <w:p w14:paraId="40D8C2A7" w14:textId="77777777" w:rsidR="000A4103" w:rsidRDefault="000A4103" w:rsidP="000A4103">
      <w:pPr>
        <w:widowControl w:val="0"/>
        <w:spacing w:after="0" w:line="240" w:lineRule="auto"/>
        <w:jc w:val="both"/>
        <w:rPr>
          <w:rFonts w:ascii="Arial" w:eastAsia="Soberana Sans" w:hAnsi="Arial" w:cs="Arial"/>
          <w:color w:val="000000"/>
          <w:sz w:val="24"/>
          <w:szCs w:val="24"/>
        </w:rPr>
      </w:pPr>
      <w:r w:rsidRPr="000A4103">
        <w:rPr>
          <w:rFonts w:ascii="Arial" w:eastAsia="Soberana Sans" w:hAnsi="Arial" w:cs="Arial"/>
          <w:color w:val="000000"/>
          <w:sz w:val="24"/>
          <w:szCs w:val="24"/>
        </w:rPr>
        <w:t xml:space="preserve">[…] </w:t>
      </w:r>
    </w:p>
    <w:p w14:paraId="6CF1F428" w14:textId="77777777" w:rsidR="000A4103" w:rsidRPr="000A4103" w:rsidRDefault="000A4103" w:rsidP="000A4103">
      <w:pPr>
        <w:widowControl w:val="0"/>
        <w:spacing w:after="0" w:line="240" w:lineRule="auto"/>
        <w:jc w:val="both"/>
        <w:rPr>
          <w:rFonts w:ascii="Arial" w:eastAsia="Soberana Sans" w:hAnsi="Arial" w:cs="Arial"/>
          <w:color w:val="000000"/>
          <w:sz w:val="24"/>
          <w:szCs w:val="24"/>
        </w:rPr>
      </w:pPr>
    </w:p>
    <w:p w14:paraId="56B05BEE" w14:textId="77777777" w:rsidR="000A4103" w:rsidRPr="000A4103" w:rsidRDefault="000A4103" w:rsidP="000A4103">
      <w:pPr>
        <w:widowControl w:val="0"/>
        <w:spacing w:after="0" w:line="240" w:lineRule="auto"/>
        <w:jc w:val="both"/>
        <w:rPr>
          <w:rFonts w:ascii="Arial" w:eastAsia="Soberana Sans" w:hAnsi="Arial" w:cs="Arial"/>
          <w:color w:val="000000"/>
          <w:sz w:val="24"/>
          <w:szCs w:val="24"/>
        </w:rPr>
      </w:pPr>
      <w:r w:rsidRPr="000A4103">
        <w:rPr>
          <w:rFonts w:ascii="Arial" w:eastAsia="Soberana Sans" w:hAnsi="Arial" w:cs="Arial"/>
          <w:color w:val="000000"/>
          <w:sz w:val="24"/>
          <w:szCs w:val="24"/>
        </w:rPr>
        <w:t>Artículo 66. Corresponden al Instituto Morelense las siguientes funciones:</w:t>
      </w:r>
    </w:p>
    <w:p w14:paraId="46C39C71" w14:textId="77777777" w:rsidR="000A4103" w:rsidRPr="000A4103" w:rsidRDefault="000A4103" w:rsidP="000A4103">
      <w:pPr>
        <w:widowControl w:val="0"/>
        <w:spacing w:after="0" w:line="240" w:lineRule="auto"/>
        <w:jc w:val="both"/>
        <w:rPr>
          <w:rFonts w:ascii="Arial" w:eastAsia="Soberana Sans" w:hAnsi="Arial" w:cs="Arial"/>
          <w:color w:val="000000"/>
          <w:sz w:val="24"/>
          <w:szCs w:val="24"/>
        </w:rPr>
      </w:pPr>
      <w:r w:rsidRPr="000A4103">
        <w:rPr>
          <w:rFonts w:ascii="Arial" w:eastAsia="Soberana Sans" w:hAnsi="Arial" w:cs="Arial"/>
          <w:color w:val="000000"/>
          <w:sz w:val="24"/>
          <w:szCs w:val="24"/>
        </w:rPr>
        <w:t>I. Aplicar las disposiciones generales, reglas, lineamientos, criterios y formatos que, en ejercicio de las facultades que le confiere la Constitución Federal, la normativa y las que establezca el Instituto Nacional;</w:t>
      </w:r>
    </w:p>
    <w:p w14:paraId="595572DE" w14:textId="77777777" w:rsidR="000A4103" w:rsidRPr="000A4103" w:rsidRDefault="000A4103" w:rsidP="000A4103">
      <w:pPr>
        <w:widowControl w:val="0"/>
        <w:spacing w:after="0" w:line="240" w:lineRule="auto"/>
        <w:jc w:val="both"/>
        <w:rPr>
          <w:rFonts w:ascii="Arial" w:eastAsia="Soberana Sans" w:hAnsi="Arial" w:cs="Arial"/>
          <w:color w:val="000000"/>
          <w:sz w:val="24"/>
          <w:szCs w:val="24"/>
        </w:rPr>
      </w:pPr>
      <w:r w:rsidRPr="000A4103">
        <w:rPr>
          <w:rFonts w:ascii="Arial" w:eastAsia="Soberana Sans" w:hAnsi="Arial" w:cs="Arial"/>
          <w:color w:val="000000"/>
          <w:sz w:val="24"/>
          <w:szCs w:val="24"/>
        </w:rPr>
        <w:t xml:space="preserve">II.   Garantizar los derechos y el acceso a las prerrogativas de los partidos políticos y candidatos; </w:t>
      </w:r>
    </w:p>
    <w:p w14:paraId="3E2483FE" w14:textId="77777777" w:rsidR="000A4103" w:rsidRPr="000A4103" w:rsidRDefault="000A4103" w:rsidP="000A4103">
      <w:pPr>
        <w:widowControl w:val="0"/>
        <w:spacing w:after="0" w:line="240" w:lineRule="auto"/>
        <w:jc w:val="both"/>
        <w:rPr>
          <w:rFonts w:ascii="Arial" w:eastAsia="Soberana Sans" w:hAnsi="Arial" w:cs="Arial"/>
          <w:color w:val="000000"/>
          <w:sz w:val="24"/>
          <w:szCs w:val="24"/>
        </w:rPr>
      </w:pPr>
      <w:r w:rsidRPr="000A4103">
        <w:rPr>
          <w:rFonts w:ascii="Arial" w:eastAsia="Soberana Sans" w:hAnsi="Arial" w:cs="Arial"/>
          <w:color w:val="000000"/>
          <w:sz w:val="24"/>
          <w:szCs w:val="24"/>
        </w:rPr>
        <w:t xml:space="preserve">III. Garantizar la ministración oportuna del financiamiento público a que tienen derechos los partidos políticos nacionales y locales y, en su caso, a los candidatos independientes, en la Entidad; </w:t>
      </w:r>
    </w:p>
    <w:p w14:paraId="19E87CD8" w14:textId="77777777" w:rsidR="000A4103" w:rsidRPr="000A4103" w:rsidRDefault="000A4103" w:rsidP="000A4103">
      <w:pPr>
        <w:widowControl w:val="0"/>
        <w:spacing w:after="0" w:line="240" w:lineRule="auto"/>
        <w:jc w:val="both"/>
        <w:rPr>
          <w:rFonts w:ascii="Arial" w:eastAsia="Soberana Sans" w:hAnsi="Arial" w:cs="Arial"/>
          <w:color w:val="000000"/>
          <w:sz w:val="24"/>
          <w:szCs w:val="24"/>
        </w:rPr>
      </w:pPr>
      <w:r w:rsidRPr="000A4103">
        <w:rPr>
          <w:rFonts w:ascii="Arial" w:eastAsia="Soberana Sans" w:hAnsi="Arial" w:cs="Arial"/>
          <w:color w:val="000000"/>
          <w:sz w:val="24"/>
          <w:szCs w:val="24"/>
        </w:rPr>
        <w:t xml:space="preserve">IV. Desarrollar y ejecutar los programas de educación cívica en el Estado; </w:t>
      </w:r>
    </w:p>
    <w:p w14:paraId="070A2E95" w14:textId="77777777" w:rsidR="000A4103" w:rsidRPr="000A4103" w:rsidRDefault="000A4103" w:rsidP="000A4103">
      <w:pPr>
        <w:widowControl w:val="0"/>
        <w:spacing w:after="0" w:line="240" w:lineRule="auto"/>
        <w:jc w:val="both"/>
        <w:rPr>
          <w:rFonts w:ascii="Arial" w:eastAsia="Soberana Sans" w:hAnsi="Arial" w:cs="Arial"/>
          <w:color w:val="000000"/>
          <w:sz w:val="24"/>
          <w:szCs w:val="24"/>
        </w:rPr>
      </w:pPr>
      <w:r w:rsidRPr="000A4103">
        <w:rPr>
          <w:rFonts w:ascii="Arial" w:eastAsia="Soberana Sans" w:hAnsi="Arial" w:cs="Arial"/>
          <w:color w:val="000000"/>
          <w:sz w:val="24"/>
          <w:szCs w:val="24"/>
        </w:rPr>
        <w:t xml:space="preserve">V. Orientar a los ciudadanos en la Entidad para el ejercicio de sus derechos y cumplimiento de sus obligaciones político-electorales; </w:t>
      </w:r>
    </w:p>
    <w:p w14:paraId="2CA9C1E1" w14:textId="77777777" w:rsidR="000A4103" w:rsidRPr="000A4103" w:rsidRDefault="000A4103" w:rsidP="000A4103">
      <w:pPr>
        <w:widowControl w:val="0"/>
        <w:spacing w:after="0" w:line="240" w:lineRule="auto"/>
        <w:jc w:val="both"/>
        <w:rPr>
          <w:rFonts w:ascii="Arial" w:eastAsia="Soberana Sans" w:hAnsi="Arial" w:cs="Arial"/>
          <w:color w:val="000000"/>
          <w:sz w:val="24"/>
          <w:szCs w:val="24"/>
        </w:rPr>
      </w:pPr>
      <w:r w:rsidRPr="000A4103">
        <w:rPr>
          <w:rFonts w:ascii="Arial" w:eastAsia="Soberana Sans" w:hAnsi="Arial" w:cs="Arial"/>
          <w:color w:val="000000"/>
          <w:sz w:val="24"/>
          <w:szCs w:val="24"/>
        </w:rPr>
        <w:t xml:space="preserve">VI. Llevar a cabo las actividades necesarias para la preparación de la jornada electoral; </w:t>
      </w:r>
    </w:p>
    <w:p w14:paraId="077F8D9D" w14:textId="77777777" w:rsidR="000A4103" w:rsidRPr="000A4103" w:rsidRDefault="000A4103" w:rsidP="000A4103">
      <w:pPr>
        <w:widowControl w:val="0"/>
        <w:spacing w:after="0" w:line="240" w:lineRule="auto"/>
        <w:jc w:val="both"/>
        <w:rPr>
          <w:rFonts w:ascii="Arial" w:eastAsia="Soberana Sans" w:hAnsi="Arial" w:cs="Arial"/>
          <w:color w:val="000000"/>
          <w:sz w:val="24"/>
          <w:szCs w:val="24"/>
        </w:rPr>
      </w:pPr>
      <w:r w:rsidRPr="000A4103">
        <w:rPr>
          <w:rFonts w:ascii="Arial" w:eastAsia="Soberana Sans" w:hAnsi="Arial" w:cs="Arial"/>
          <w:color w:val="000000"/>
          <w:sz w:val="24"/>
          <w:szCs w:val="24"/>
        </w:rPr>
        <w:t xml:space="preserve">VII. Imprimir los documentos y producir los materiales electorales, en términos de los lineamientos que al efecto emita el Instituto Nacional; </w:t>
      </w:r>
    </w:p>
    <w:p w14:paraId="43686E57" w14:textId="77777777" w:rsidR="000A4103" w:rsidRPr="000A4103" w:rsidRDefault="000A4103" w:rsidP="000A4103">
      <w:pPr>
        <w:widowControl w:val="0"/>
        <w:spacing w:after="0" w:line="240" w:lineRule="auto"/>
        <w:jc w:val="both"/>
        <w:rPr>
          <w:rFonts w:ascii="Arial" w:eastAsia="Soberana Sans" w:hAnsi="Arial" w:cs="Arial"/>
          <w:color w:val="000000"/>
          <w:sz w:val="24"/>
          <w:szCs w:val="24"/>
        </w:rPr>
      </w:pPr>
      <w:r w:rsidRPr="000A4103">
        <w:rPr>
          <w:rFonts w:ascii="Arial" w:eastAsia="Soberana Sans" w:hAnsi="Arial" w:cs="Arial"/>
          <w:color w:val="000000"/>
          <w:sz w:val="24"/>
          <w:szCs w:val="24"/>
        </w:rPr>
        <w:t xml:space="preserve">VIII. Efectuar el escrutinio y cómputo total de las elecciones que se lleven a cabo en </w:t>
      </w:r>
      <w:r w:rsidRPr="000A4103">
        <w:rPr>
          <w:rFonts w:ascii="Arial" w:eastAsia="Soberana Sans" w:hAnsi="Arial" w:cs="Arial"/>
          <w:color w:val="000000"/>
          <w:sz w:val="24"/>
          <w:szCs w:val="24"/>
        </w:rPr>
        <w:lastRenderedPageBreak/>
        <w:t xml:space="preserve">el Estado, con base en los resultados consignados en las actas de cómputos distritales y municipales; </w:t>
      </w:r>
    </w:p>
    <w:p w14:paraId="185DE330" w14:textId="77777777" w:rsidR="000A4103" w:rsidRPr="000A4103" w:rsidRDefault="000A4103" w:rsidP="000A4103">
      <w:pPr>
        <w:widowControl w:val="0"/>
        <w:spacing w:after="0" w:line="240" w:lineRule="auto"/>
        <w:jc w:val="both"/>
        <w:rPr>
          <w:rFonts w:ascii="Arial" w:eastAsia="Soberana Sans" w:hAnsi="Arial" w:cs="Arial"/>
          <w:color w:val="000000"/>
          <w:sz w:val="24"/>
          <w:szCs w:val="24"/>
        </w:rPr>
      </w:pPr>
      <w:r w:rsidRPr="000A4103">
        <w:rPr>
          <w:rFonts w:ascii="Arial" w:eastAsia="Soberana Sans" w:hAnsi="Arial" w:cs="Arial"/>
          <w:color w:val="000000"/>
          <w:sz w:val="24"/>
          <w:szCs w:val="24"/>
        </w:rPr>
        <w:t xml:space="preserve">IX. Expedir las constancias de mayoría y declarar la validez de la elección a los candidatos que hubiesen obtenido la mayoría de votos, así como la constancia de asignación a las fórmulas de representación proporcional de la Legislatura, conforme al cómputo y declaración de validez que efectúe el propio Instituto Morelense; </w:t>
      </w:r>
    </w:p>
    <w:p w14:paraId="64E16B46" w14:textId="77777777" w:rsidR="000A4103" w:rsidRPr="000A4103" w:rsidRDefault="000A4103" w:rsidP="000A4103">
      <w:pPr>
        <w:widowControl w:val="0"/>
        <w:spacing w:after="0" w:line="240" w:lineRule="auto"/>
        <w:jc w:val="both"/>
        <w:rPr>
          <w:rFonts w:ascii="Arial" w:eastAsia="Soberana Sans" w:hAnsi="Arial" w:cs="Arial"/>
          <w:color w:val="000000"/>
          <w:sz w:val="24"/>
          <w:szCs w:val="24"/>
        </w:rPr>
      </w:pPr>
      <w:r w:rsidRPr="000A4103">
        <w:rPr>
          <w:rFonts w:ascii="Arial" w:eastAsia="Soberana Sans" w:hAnsi="Arial" w:cs="Arial"/>
          <w:color w:val="000000"/>
          <w:sz w:val="24"/>
          <w:szCs w:val="24"/>
        </w:rPr>
        <w:t xml:space="preserve">X. Efectuar el cómputo de la elección de Gobernador; </w:t>
      </w:r>
    </w:p>
    <w:p w14:paraId="36DD372B" w14:textId="77777777" w:rsidR="000A4103" w:rsidRPr="000A4103" w:rsidRDefault="000A4103" w:rsidP="000A4103">
      <w:pPr>
        <w:widowControl w:val="0"/>
        <w:spacing w:after="0" w:line="240" w:lineRule="auto"/>
        <w:jc w:val="both"/>
        <w:rPr>
          <w:rFonts w:ascii="Arial" w:eastAsia="Soberana Sans" w:hAnsi="Arial" w:cs="Arial"/>
          <w:color w:val="000000"/>
          <w:sz w:val="24"/>
          <w:szCs w:val="24"/>
        </w:rPr>
      </w:pPr>
      <w:r w:rsidRPr="000A4103">
        <w:rPr>
          <w:rFonts w:ascii="Arial" w:eastAsia="Soberana Sans" w:hAnsi="Arial" w:cs="Arial"/>
          <w:color w:val="000000"/>
          <w:sz w:val="24"/>
          <w:szCs w:val="24"/>
        </w:rPr>
        <w:t xml:space="preserve">XI. Implementar y operar el Programa de Resultados Electorales Preliminares de las elecciones que se lleven a cabo en la Entidad, de conformidad con las reglas, lineamientos, criterios y formatos que para el efecto emita el Instituto Nacional; </w:t>
      </w:r>
    </w:p>
    <w:p w14:paraId="5F9A452F" w14:textId="77777777" w:rsidR="000A4103" w:rsidRPr="000A4103" w:rsidRDefault="000A4103" w:rsidP="000A4103">
      <w:pPr>
        <w:widowControl w:val="0"/>
        <w:spacing w:after="0" w:line="240" w:lineRule="auto"/>
        <w:jc w:val="both"/>
        <w:rPr>
          <w:rFonts w:ascii="Arial" w:eastAsia="Soberana Sans" w:hAnsi="Arial" w:cs="Arial"/>
          <w:color w:val="000000"/>
          <w:sz w:val="24"/>
          <w:szCs w:val="24"/>
        </w:rPr>
      </w:pPr>
      <w:r w:rsidRPr="000A4103">
        <w:rPr>
          <w:rFonts w:ascii="Arial" w:eastAsia="Soberana Sans" w:hAnsi="Arial" w:cs="Arial"/>
          <w:color w:val="000000"/>
          <w:sz w:val="24"/>
          <w:szCs w:val="24"/>
        </w:rPr>
        <w:t xml:space="preserve">XII. Verificar el cumplimiento de los criterios generales que emita el Instituto Nacional en materia de encuestas o sondeos de opinión sobre preferencias electorales que deberán adoptar las personas físicas o morales que pretendan llevar a cabo este tipo de estudios en la entidad de que se trate; </w:t>
      </w:r>
    </w:p>
    <w:p w14:paraId="3C5D10BD" w14:textId="77777777" w:rsidR="000A4103" w:rsidRPr="000A4103" w:rsidRDefault="000A4103" w:rsidP="000A4103">
      <w:pPr>
        <w:widowControl w:val="0"/>
        <w:spacing w:after="0" w:line="240" w:lineRule="auto"/>
        <w:jc w:val="both"/>
        <w:rPr>
          <w:rFonts w:ascii="Arial" w:eastAsia="Soberana Sans" w:hAnsi="Arial" w:cs="Arial"/>
          <w:color w:val="000000"/>
          <w:sz w:val="24"/>
          <w:szCs w:val="24"/>
        </w:rPr>
      </w:pPr>
      <w:r w:rsidRPr="000A4103">
        <w:rPr>
          <w:rFonts w:ascii="Arial" w:eastAsia="Soberana Sans" w:hAnsi="Arial" w:cs="Arial"/>
          <w:color w:val="000000"/>
          <w:sz w:val="24"/>
          <w:szCs w:val="24"/>
        </w:rPr>
        <w:t xml:space="preserve">XIII. Desarrollar las actividades que se requieran para garantizar el derecho de los ciudadanos a realizar labores de observación electoral en el Estado, de acuerdo con los lineamientos y criterios que emita el Instituto Nacional; </w:t>
      </w:r>
    </w:p>
    <w:p w14:paraId="26DAD988" w14:textId="5957F561" w:rsidR="000A4103" w:rsidRDefault="000A4103" w:rsidP="000A4103">
      <w:pPr>
        <w:widowControl w:val="0"/>
        <w:spacing w:after="0" w:line="240" w:lineRule="auto"/>
        <w:jc w:val="both"/>
        <w:rPr>
          <w:rFonts w:ascii="Arial" w:eastAsia="Soberana Sans" w:hAnsi="Arial" w:cs="Arial"/>
          <w:color w:val="000000"/>
          <w:sz w:val="24"/>
          <w:szCs w:val="24"/>
        </w:rPr>
      </w:pPr>
      <w:r w:rsidRPr="000A4103">
        <w:rPr>
          <w:rFonts w:ascii="Arial" w:eastAsia="Soberana Sans" w:hAnsi="Arial" w:cs="Arial"/>
          <w:color w:val="000000"/>
          <w:sz w:val="24"/>
          <w:szCs w:val="24"/>
        </w:rPr>
        <w:t>XIV. Ordenar la realización de conteos rápidos basados en las actas de escrutinio y cómputo de casilla a fin de conocer las tendencias de los resultados el día de la jornada electoral, de conformidad con los lineamientos emitidos por el Instituto Nacional;</w:t>
      </w:r>
    </w:p>
    <w:p w14:paraId="05A5DC9D"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 xml:space="preserve">XV. Calificar la procedencia, organizar, desarrollar, y realizar el cómputo de votos y declarar los resultados de los mecanismos de participación ciudadana; </w:t>
      </w:r>
    </w:p>
    <w:p w14:paraId="470D35A5"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 xml:space="preserve">XVI. Supervisar las actividades que realicen los órganos distritales y municipales, durante el proceso electoral; </w:t>
      </w:r>
    </w:p>
    <w:p w14:paraId="60CFE723"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 xml:space="preserve">XVII. Informar a la Unidad Técnica de Vinculación con los Organismos Públicos Locales, sobre el ejercicio de las funciones que le hubiera delegado el Instituto Nacional, conforme a lo previsto por la Ley General de Instituciones y Procedimientos Electorales y demás disposiciones que emita el Consejo General del Instituto Nacional, </w:t>
      </w:r>
    </w:p>
    <w:p w14:paraId="22E30EA5"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 xml:space="preserve">XVIII. Promover el acceso al pleno ejercicio de los derechos político-electorales libres de violencia política por razón de género y de discriminación; </w:t>
      </w:r>
    </w:p>
    <w:p w14:paraId="7BB59D1D"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 xml:space="preserve">XIX. Fomentar que los partidos políticos garanticen a las personas indígenas su participación en los procesos de selección interna de candidaturas a cargo de elección popular de Diputados y Diputadas, y de integrantes de los Ayuntamientos, </w:t>
      </w:r>
      <w:r w:rsidRPr="00DC32B2">
        <w:rPr>
          <w:rFonts w:ascii="Arial" w:eastAsia="Soberana Sans" w:hAnsi="Arial" w:cs="Arial"/>
          <w:color w:val="000000"/>
          <w:sz w:val="24"/>
          <w:szCs w:val="24"/>
        </w:rPr>
        <w:lastRenderedPageBreak/>
        <w:t xml:space="preserve">por el sistema de partidos políticos, así como, en todo momento respeten los Sistemas Normativos Indígenas, las tradiciones y prácticas comunitarias, y </w:t>
      </w:r>
    </w:p>
    <w:p w14:paraId="01596530"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XX. Las demás que determine la Ley General de Instituciones y Procedimientos Electorales y aquéllas no reservadas al Instituto Nacional, que establezca este Código.</w:t>
      </w:r>
    </w:p>
    <w:p w14:paraId="5D8B9B75" w14:textId="77777777" w:rsid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w:t>
      </w:r>
    </w:p>
    <w:p w14:paraId="0F3CA625"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p>
    <w:p w14:paraId="4FD7BA1C" w14:textId="77777777" w:rsid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 xml:space="preserve">V. INTEGRACIÓN DEL IMPEPAC. </w:t>
      </w:r>
    </w:p>
    <w:p w14:paraId="3EE2F184"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p>
    <w:p w14:paraId="220BAAFA"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El artículo 69 del Código Electoral Local, estipula que el IMPEPAC ejercerá sus funciones en toda la Entidad y estará integrado con los siguientes órganos electorales:</w:t>
      </w:r>
    </w:p>
    <w:p w14:paraId="34AAF464"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 xml:space="preserve">a) El Consejo Estatal Electoral; </w:t>
      </w:r>
    </w:p>
    <w:p w14:paraId="1D6E6351"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 xml:space="preserve">b) Las Comisiones Ejecutivas Permanentes y Temporales; </w:t>
      </w:r>
    </w:p>
    <w:p w14:paraId="2EE4DCBD"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 xml:space="preserve">c) Los Consejos Distritales Electorales; </w:t>
      </w:r>
    </w:p>
    <w:p w14:paraId="1CF50EFC"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 xml:space="preserve">d) Los Consejos Municipales Electorales; </w:t>
      </w:r>
    </w:p>
    <w:p w14:paraId="004CA89A"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 xml:space="preserve">e) Las Mesas Directivas de Casilla, y </w:t>
      </w:r>
    </w:p>
    <w:p w14:paraId="17ECC143"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f). Los demás organismos que la normativa y este Código señalen.</w:t>
      </w:r>
    </w:p>
    <w:p w14:paraId="70BEEC59"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 xml:space="preserve">VI. ATRIBUCIONES DEL CONSEJO ESTATAL ELECTORAL. </w:t>
      </w:r>
    </w:p>
    <w:p w14:paraId="677E05B3"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 xml:space="preserve">Por otra parte, el artículo 78, fracciones I, LII y LVI del Código de Instituciones y Procedimientos Electorales para el Estado de Morelos establece lo siguiente: </w:t>
      </w:r>
    </w:p>
    <w:p w14:paraId="68ADA1AE"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 xml:space="preserve">[…] </w:t>
      </w:r>
    </w:p>
    <w:p w14:paraId="68208180"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 xml:space="preserve">I. Llevar a cabo la preparación, desarrollo y vigilancia de los procesos electorales y los de participación ciudadana, previstos en la Constitución, cuidando el adecuado funcionamiento de los organismos electorales. </w:t>
      </w:r>
    </w:p>
    <w:p w14:paraId="4214FDEA"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 xml:space="preserve">LII. Aprobar los acuerdos y los informes necesarios para el debido cumplimiento de la normatividad que emita el Consejo General del Instituto Nacional. </w:t>
      </w:r>
    </w:p>
    <w:p w14:paraId="3A5DE1DC"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LVI. Las demás que le confiere este Código y otras disposiciones legales.</w:t>
      </w:r>
    </w:p>
    <w:p w14:paraId="3EAE8552" w14:textId="77777777" w:rsid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 xml:space="preserve">[…] </w:t>
      </w:r>
    </w:p>
    <w:p w14:paraId="0D8399BD"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p>
    <w:p w14:paraId="483D70CE"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VII. ATRIBUCIONES DE LA PRESIDENCIA DE LA COMISIÓN.</w:t>
      </w:r>
    </w:p>
    <w:p w14:paraId="781D7CC1"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 xml:space="preserve">El artículo 88 BIS, del Código de Instituciones y Procedimientos Electorales para el Estado de Morelos, dispone en sus fracciones III, XI, XII y XIII, que las presidencias de las comisiones ejecutivas permanentes y temporales, cuentan para el cumplimiento de sus funciones, entre </w:t>
      </w:r>
      <w:proofErr w:type="gramStart"/>
      <w:r w:rsidRPr="00DC32B2">
        <w:rPr>
          <w:rFonts w:ascii="Arial" w:eastAsia="Soberana Sans" w:hAnsi="Arial" w:cs="Arial"/>
          <w:color w:val="000000"/>
          <w:sz w:val="24"/>
          <w:szCs w:val="24"/>
        </w:rPr>
        <w:t>otras,  las</w:t>
      </w:r>
      <w:proofErr w:type="gramEnd"/>
      <w:r w:rsidRPr="00DC32B2">
        <w:rPr>
          <w:rFonts w:ascii="Arial" w:eastAsia="Soberana Sans" w:hAnsi="Arial" w:cs="Arial"/>
          <w:color w:val="000000"/>
          <w:sz w:val="24"/>
          <w:szCs w:val="24"/>
        </w:rPr>
        <w:t xml:space="preserve"> siguientes atribuciones: </w:t>
      </w:r>
    </w:p>
    <w:p w14:paraId="1E47E3DD"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w:t>
      </w:r>
    </w:p>
    <w:p w14:paraId="46FD508E"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lastRenderedPageBreak/>
        <w:t>III. Realizar informes y dictámenes relacionados con el ámbito de su competencia;</w:t>
      </w:r>
    </w:p>
    <w:p w14:paraId="7F08250F"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XI. Representar electoralmente a la Comisión para dar a conocer las actividades que desempeñan;</w:t>
      </w:r>
    </w:p>
    <w:p w14:paraId="7682A99B"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XII. Ejecutar y suscribir todas aquellas acciones de carácter operativo, presupuestal y administrativas para el buen desempeño de las atribuciones de la Comisión, y</w:t>
      </w:r>
    </w:p>
    <w:p w14:paraId="0DB19493"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XIII. Las demás que deriven de este Código, de las disposiciones reglamentarias, de los acuerdos del Consejo Estatal y de las demás disposiciones aplicables, que les resulten compatibles conforme a sus objetivos, para su mejor desarrollo, atendiendo a la naturaleza de su función.</w:t>
      </w:r>
    </w:p>
    <w:p w14:paraId="07B1E2D0" w14:textId="0CADB045"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 xml:space="preserve"> […]</w:t>
      </w:r>
    </w:p>
    <w:p w14:paraId="66A5FD90"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VIII. ATRIBUCIONES DE LA SECRETARÍA EJECUTIVA</w:t>
      </w:r>
    </w:p>
    <w:p w14:paraId="08FD5D73"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 xml:space="preserve">En ese mismo sentido, el artículo 98 Fracción XIX establece que es atribución de la Secretaría Ejecutiva del IMPEPAC, preparar para la aprobación del Consejo Estatal, los proyectos de calendario para las elecciones ordinarias, extraordinarias o procedimientos de participación ciudadana, cuando estos deban celebrarse, previa autorización de las comisiones ejecutivas correspondientes, artículo que se cita textualmente a continuación: </w:t>
      </w:r>
    </w:p>
    <w:p w14:paraId="7AF6B9F9"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 xml:space="preserve">[…] </w:t>
      </w:r>
    </w:p>
    <w:p w14:paraId="6649844F"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 xml:space="preserve">Artículo 98. Son atribuciones del </w:t>
      </w:r>
      <w:proofErr w:type="gramStart"/>
      <w:r w:rsidRPr="00DC32B2">
        <w:rPr>
          <w:rFonts w:ascii="Arial" w:eastAsia="Soberana Sans" w:hAnsi="Arial" w:cs="Arial"/>
          <w:color w:val="000000"/>
          <w:sz w:val="24"/>
          <w:szCs w:val="24"/>
        </w:rPr>
        <w:t>Secretario Ejecutivo</w:t>
      </w:r>
      <w:proofErr w:type="gramEnd"/>
      <w:r w:rsidRPr="00DC32B2">
        <w:rPr>
          <w:rFonts w:ascii="Arial" w:eastAsia="Soberana Sans" w:hAnsi="Arial" w:cs="Arial"/>
          <w:color w:val="000000"/>
          <w:sz w:val="24"/>
          <w:szCs w:val="24"/>
        </w:rPr>
        <w:t xml:space="preserve"> del Instituto Morelense:</w:t>
      </w:r>
    </w:p>
    <w:p w14:paraId="7795726C" w14:textId="2D65B878" w:rsidR="000A4103"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XIX. Preparar para la aprobación del Consejo Estatal, los proyectos de calendario para las elecciones ordinarias, extraordinarias o procedimientos de participación ciudadana, cuando estos deban celebrarse, previa autorización de las comisiones ejecutivas correspondientes</w:t>
      </w:r>
    </w:p>
    <w:p w14:paraId="21C516D0" w14:textId="77777777" w:rsid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 xml:space="preserve">[…] </w:t>
      </w:r>
    </w:p>
    <w:p w14:paraId="1ADFF78A"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p>
    <w:p w14:paraId="2108E73B" w14:textId="77777777" w:rsid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 xml:space="preserve">IX. ATRIBUCIONES DE LA COMISIÓN EJECUTIVA PERMANENTE DE ORGANIZACIÓN Y PARTIDOS POLÍTICOS. </w:t>
      </w:r>
    </w:p>
    <w:p w14:paraId="2B8468CE"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p>
    <w:p w14:paraId="6D9B88B7"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 xml:space="preserve">El numeral 89 del Código de Instituciones y Procedimientos Electorales para el Estado de Morelos, establece cuáles son las atribuciones de la </w:t>
      </w:r>
      <w:proofErr w:type="spellStart"/>
      <w:r w:rsidRPr="00DC32B2">
        <w:rPr>
          <w:rFonts w:ascii="Arial" w:eastAsia="Soberana Sans" w:hAnsi="Arial" w:cs="Arial"/>
          <w:color w:val="000000"/>
          <w:sz w:val="24"/>
          <w:szCs w:val="24"/>
        </w:rPr>
        <w:t>CEPOyPP</w:t>
      </w:r>
      <w:proofErr w:type="spellEnd"/>
      <w:r w:rsidRPr="00DC32B2">
        <w:rPr>
          <w:rFonts w:ascii="Arial" w:eastAsia="Soberana Sans" w:hAnsi="Arial" w:cs="Arial"/>
          <w:color w:val="000000"/>
          <w:sz w:val="24"/>
          <w:szCs w:val="24"/>
        </w:rPr>
        <w:t xml:space="preserve">, artículo que en sus fracciones V y VII establece lo siguiente: </w:t>
      </w:r>
    </w:p>
    <w:p w14:paraId="02D8BCDC"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 xml:space="preserve">[…] </w:t>
      </w:r>
    </w:p>
    <w:p w14:paraId="4FD1F872"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Artículo 89. La Comisión Ejecutiva de Organización y Partidos Políticos, tendrá las siguientes atribuciones:</w:t>
      </w:r>
    </w:p>
    <w:p w14:paraId="453513EB"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V. Supervisar y evaluar el cumplimiento de los programas de organización electoral;</w:t>
      </w:r>
    </w:p>
    <w:p w14:paraId="2049FB6F"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VII. Las demás atribuciones que le confiera este Código y el Consejo Estatal.</w:t>
      </w:r>
    </w:p>
    <w:p w14:paraId="513F9BBA"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lastRenderedPageBreak/>
        <w:t xml:space="preserve">[…] </w:t>
      </w:r>
    </w:p>
    <w:p w14:paraId="10461693"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 xml:space="preserve">Por su parte, el artículo 90 </w:t>
      </w:r>
      <w:proofErr w:type="spellStart"/>
      <w:proofErr w:type="gramStart"/>
      <w:r w:rsidRPr="00DC32B2">
        <w:rPr>
          <w:rFonts w:ascii="Arial" w:eastAsia="Soberana Sans" w:hAnsi="Arial" w:cs="Arial"/>
          <w:color w:val="000000"/>
          <w:sz w:val="24"/>
          <w:szCs w:val="24"/>
        </w:rPr>
        <w:t>séptimus</w:t>
      </w:r>
      <w:proofErr w:type="spellEnd"/>
      <w:r w:rsidRPr="00DC32B2">
        <w:rPr>
          <w:rFonts w:ascii="Arial" w:eastAsia="Soberana Sans" w:hAnsi="Arial" w:cs="Arial"/>
          <w:color w:val="000000"/>
          <w:sz w:val="24"/>
          <w:szCs w:val="24"/>
        </w:rPr>
        <w:t xml:space="preserve">  del</w:t>
      </w:r>
      <w:proofErr w:type="gramEnd"/>
      <w:r w:rsidRPr="00DC32B2">
        <w:rPr>
          <w:rFonts w:ascii="Arial" w:eastAsia="Soberana Sans" w:hAnsi="Arial" w:cs="Arial"/>
          <w:color w:val="000000"/>
          <w:sz w:val="24"/>
          <w:szCs w:val="24"/>
        </w:rPr>
        <w:t xml:space="preserve"> referido ordenamiento, en su fracción V, refiere lo siguiente: </w:t>
      </w:r>
    </w:p>
    <w:p w14:paraId="6BDCBD5F"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w:t>
      </w:r>
    </w:p>
    <w:p w14:paraId="0E59D9A7"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 xml:space="preserve">Artículo 90 Septimus. Además de las mencionadas en el artículo 89 de </w:t>
      </w:r>
      <w:proofErr w:type="gramStart"/>
      <w:r w:rsidRPr="00DC32B2">
        <w:rPr>
          <w:rFonts w:ascii="Arial" w:eastAsia="Soberana Sans" w:hAnsi="Arial" w:cs="Arial"/>
          <w:color w:val="000000"/>
          <w:sz w:val="24"/>
          <w:szCs w:val="24"/>
        </w:rPr>
        <w:t>éste</w:t>
      </w:r>
      <w:proofErr w:type="gramEnd"/>
      <w:r w:rsidRPr="00DC32B2">
        <w:rPr>
          <w:rFonts w:ascii="Arial" w:eastAsia="Soberana Sans" w:hAnsi="Arial" w:cs="Arial"/>
          <w:color w:val="000000"/>
          <w:sz w:val="24"/>
          <w:szCs w:val="24"/>
        </w:rPr>
        <w:t xml:space="preserve"> Código, la Comisión Ejecutiva de Organización y Partidos Políticos, tendrá las siguientes atribuciones:</w:t>
      </w:r>
    </w:p>
    <w:p w14:paraId="27FFA420"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V. Aprobar, supervisar y evaluar el cumplimiento de los programas, proyectos y actividades de organización electoral;</w:t>
      </w:r>
    </w:p>
    <w:p w14:paraId="15482BE8"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w:t>
      </w:r>
    </w:p>
    <w:p w14:paraId="0CC91350"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 xml:space="preserve">X. ATRIBUCIONES DE LA </w:t>
      </w:r>
      <w:proofErr w:type="spellStart"/>
      <w:r w:rsidRPr="00DC32B2">
        <w:rPr>
          <w:rFonts w:ascii="Arial" w:eastAsia="Soberana Sans" w:hAnsi="Arial" w:cs="Arial"/>
          <w:color w:val="000000"/>
          <w:sz w:val="24"/>
          <w:szCs w:val="24"/>
        </w:rPr>
        <w:t>DEOyPP</w:t>
      </w:r>
      <w:proofErr w:type="spellEnd"/>
      <w:r w:rsidRPr="00DC32B2">
        <w:rPr>
          <w:rFonts w:ascii="Arial" w:eastAsia="Soberana Sans" w:hAnsi="Arial" w:cs="Arial"/>
          <w:color w:val="000000"/>
          <w:sz w:val="24"/>
          <w:szCs w:val="24"/>
        </w:rPr>
        <w:t>.</w:t>
      </w:r>
    </w:p>
    <w:p w14:paraId="18F6A81A"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 xml:space="preserve">Por otra parte, el artículo 100 del Código Electoral Local, establece las atribuciones de la Dirección Ejecutiva de Organización y Partidos Políticos, mismo que sus fracciones XIV y </w:t>
      </w:r>
      <w:proofErr w:type="gramStart"/>
      <w:r w:rsidRPr="00DC32B2">
        <w:rPr>
          <w:rFonts w:ascii="Arial" w:eastAsia="Soberana Sans" w:hAnsi="Arial" w:cs="Arial"/>
          <w:color w:val="000000"/>
          <w:sz w:val="24"/>
          <w:szCs w:val="24"/>
        </w:rPr>
        <w:t>XVIII,  refiere</w:t>
      </w:r>
      <w:proofErr w:type="gramEnd"/>
      <w:r w:rsidRPr="00DC32B2">
        <w:rPr>
          <w:rFonts w:ascii="Arial" w:eastAsia="Soberana Sans" w:hAnsi="Arial" w:cs="Arial"/>
          <w:color w:val="000000"/>
          <w:sz w:val="24"/>
          <w:szCs w:val="24"/>
        </w:rPr>
        <w:t xml:space="preserve"> lo siguiente: </w:t>
      </w:r>
    </w:p>
    <w:p w14:paraId="499B9E39"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 xml:space="preserve">[…] </w:t>
      </w:r>
    </w:p>
    <w:p w14:paraId="7211D40F"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 xml:space="preserve">XIV. Acordar con el </w:t>
      </w:r>
      <w:proofErr w:type="gramStart"/>
      <w:r w:rsidRPr="00DC32B2">
        <w:rPr>
          <w:rFonts w:ascii="Arial" w:eastAsia="Soberana Sans" w:hAnsi="Arial" w:cs="Arial"/>
          <w:color w:val="000000"/>
          <w:sz w:val="24"/>
          <w:szCs w:val="24"/>
        </w:rPr>
        <w:t>Secretario Ejecutivo</w:t>
      </w:r>
      <w:proofErr w:type="gramEnd"/>
      <w:r w:rsidRPr="00DC32B2">
        <w:rPr>
          <w:rFonts w:ascii="Arial" w:eastAsia="Soberana Sans" w:hAnsi="Arial" w:cs="Arial"/>
          <w:color w:val="000000"/>
          <w:sz w:val="24"/>
          <w:szCs w:val="24"/>
        </w:rPr>
        <w:t xml:space="preserve"> los asuntos de su competencia; </w:t>
      </w:r>
    </w:p>
    <w:p w14:paraId="31013E1C"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 xml:space="preserve">XVIII. Las demás que le confiera este Código, el </w:t>
      </w:r>
      <w:proofErr w:type="gramStart"/>
      <w:r w:rsidRPr="00DC32B2">
        <w:rPr>
          <w:rFonts w:ascii="Arial" w:eastAsia="Soberana Sans" w:hAnsi="Arial" w:cs="Arial"/>
          <w:color w:val="000000"/>
          <w:sz w:val="24"/>
          <w:szCs w:val="24"/>
        </w:rPr>
        <w:t>Consejero Presidente</w:t>
      </w:r>
      <w:proofErr w:type="gramEnd"/>
      <w:r w:rsidRPr="00DC32B2">
        <w:rPr>
          <w:rFonts w:ascii="Arial" w:eastAsia="Soberana Sans" w:hAnsi="Arial" w:cs="Arial"/>
          <w:color w:val="000000"/>
          <w:sz w:val="24"/>
          <w:szCs w:val="24"/>
        </w:rPr>
        <w:t xml:space="preserve">, el Consejo Estatal, así como la comisión ejecutiva respectiva. </w:t>
      </w:r>
    </w:p>
    <w:p w14:paraId="17B878FD" w14:textId="77777777" w:rsid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w:t>
      </w:r>
    </w:p>
    <w:p w14:paraId="784D5E97"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p>
    <w:p w14:paraId="1B0639F6"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 xml:space="preserve">XI. REGLAMENTO DE ELECCIONES DEL INE. </w:t>
      </w:r>
    </w:p>
    <w:p w14:paraId="58EA40BF"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 xml:space="preserve">Por otro lado, el artículo 74 numeral 1 del reglamento de elecciones del INE, establece </w:t>
      </w:r>
      <w:proofErr w:type="gramStart"/>
      <w:r w:rsidRPr="00DC32B2">
        <w:rPr>
          <w:rFonts w:ascii="Arial" w:eastAsia="Soberana Sans" w:hAnsi="Arial" w:cs="Arial"/>
          <w:color w:val="000000"/>
          <w:sz w:val="24"/>
          <w:szCs w:val="24"/>
        </w:rPr>
        <w:t>que</w:t>
      </w:r>
      <w:proofErr w:type="gramEnd"/>
      <w:r w:rsidRPr="00DC32B2">
        <w:rPr>
          <w:rFonts w:ascii="Arial" w:eastAsia="Soberana Sans" w:hAnsi="Arial" w:cs="Arial"/>
          <w:color w:val="000000"/>
          <w:sz w:val="24"/>
          <w:szCs w:val="24"/>
        </w:rPr>
        <w:t xml:space="preserve"> en cualquier elección local, el Consejo General deberá aprobar un plan integral de coordinación y calendario electoral, bajo la siguiente tesitura: </w:t>
      </w:r>
    </w:p>
    <w:p w14:paraId="2DC2C9F0"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w:t>
      </w:r>
    </w:p>
    <w:p w14:paraId="24C9BAE8"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 xml:space="preserve">Artículo 74. </w:t>
      </w:r>
    </w:p>
    <w:p w14:paraId="6A140B07"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1. Tratándose de cualquier elección local, el Consejo General deberá aprobar un plan integral de coordinación y calendario, el cual deberá contener, por lo menos, lo siguiente:</w:t>
      </w:r>
    </w:p>
    <w:p w14:paraId="1DF806F4"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 xml:space="preserve">a) Detalle de las actividades a desarrollar por el Instituto; </w:t>
      </w:r>
    </w:p>
    <w:p w14:paraId="4F2F7856"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 xml:space="preserve">b) Los elementos de coordinación entre el Instituto y el </w:t>
      </w:r>
      <w:proofErr w:type="spellStart"/>
      <w:r w:rsidRPr="00DC32B2">
        <w:rPr>
          <w:rFonts w:ascii="Arial" w:eastAsia="Soberana Sans" w:hAnsi="Arial" w:cs="Arial"/>
          <w:color w:val="000000"/>
          <w:sz w:val="24"/>
          <w:szCs w:val="24"/>
        </w:rPr>
        <w:t>OPL</w:t>
      </w:r>
      <w:proofErr w:type="spellEnd"/>
      <w:r w:rsidRPr="00DC32B2">
        <w:rPr>
          <w:rFonts w:ascii="Arial" w:eastAsia="Soberana Sans" w:hAnsi="Arial" w:cs="Arial"/>
          <w:color w:val="000000"/>
          <w:sz w:val="24"/>
          <w:szCs w:val="24"/>
        </w:rPr>
        <w:t xml:space="preserve"> que resulten indispensables para determinar los procedimientos que les corresponderán en el ámbito de sus competencias, en términos de lo previsto en este Reglamento y los lineamientos emita el Consejo General, y </w:t>
      </w:r>
    </w:p>
    <w:p w14:paraId="6B284FD5"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 xml:space="preserve">c) Las demás precisiones que resulten necesarias para determinar oportunamente las acciones que deban desarrollar ambas autoridades en el ámbito de sus </w:t>
      </w:r>
      <w:r w:rsidRPr="00DC32B2">
        <w:rPr>
          <w:rFonts w:ascii="Arial" w:eastAsia="Soberana Sans" w:hAnsi="Arial" w:cs="Arial"/>
          <w:color w:val="000000"/>
          <w:sz w:val="24"/>
          <w:szCs w:val="24"/>
        </w:rPr>
        <w:lastRenderedPageBreak/>
        <w:t>competencias.</w:t>
      </w:r>
    </w:p>
    <w:p w14:paraId="048BA15C" w14:textId="77777777" w:rsid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w:t>
      </w:r>
    </w:p>
    <w:p w14:paraId="73E934C4"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p>
    <w:p w14:paraId="7BB9E703" w14:textId="77777777" w:rsidR="00DC32B2"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 xml:space="preserve">XII. ACUERDO INE/CG480/2026 DEL CONSEJO GENERAL DEL INSTITUTO NACIONAL ELECTORAL POR EL QUE SE APRUEBA EL PLAN INTEGRAL Y LOS CALENDARIOS DE COORDINACIÓN DE LOS PROCESOS ELECTORALES LOCALES CONCURRENTES CON EL FEDERAL 2026-2027. </w:t>
      </w:r>
    </w:p>
    <w:p w14:paraId="3AAEBA42" w14:textId="77777777" w:rsidR="00DC32B2" w:rsidRPr="00DC32B2" w:rsidRDefault="00DC32B2" w:rsidP="00DC32B2">
      <w:pPr>
        <w:widowControl w:val="0"/>
        <w:spacing w:after="0" w:line="240" w:lineRule="auto"/>
        <w:jc w:val="both"/>
        <w:rPr>
          <w:rFonts w:ascii="Arial" w:eastAsia="Soberana Sans" w:hAnsi="Arial" w:cs="Arial"/>
          <w:color w:val="000000"/>
          <w:sz w:val="24"/>
          <w:szCs w:val="24"/>
        </w:rPr>
      </w:pPr>
    </w:p>
    <w:p w14:paraId="11ADC9F4" w14:textId="25E05ED2" w:rsidR="000A4103" w:rsidRDefault="00DC32B2" w:rsidP="00DC32B2">
      <w:pPr>
        <w:widowControl w:val="0"/>
        <w:spacing w:after="0" w:line="240" w:lineRule="auto"/>
        <w:jc w:val="both"/>
        <w:rPr>
          <w:rFonts w:ascii="Arial" w:eastAsia="Soberana Sans" w:hAnsi="Arial" w:cs="Arial"/>
          <w:color w:val="000000"/>
          <w:sz w:val="24"/>
          <w:szCs w:val="24"/>
        </w:rPr>
      </w:pPr>
      <w:r w:rsidRPr="00DC32B2">
        <w:rPr>
          <w:rFonts w:ascii="Arial" w:eastAsia="Soberana Sans" w:hAnsi="Arial" w:cs="Arial"/>
          <w:color w:val="000000"/>
          <w:sz w:val="24"/>
          <w:szCs w:val="24"/>
        </w:rPr>
        <w:t xml:space="preserve">En el acuerdo INE/CG480/2026, el Consejo General agregó en el apartado de motivación, en específico, </w:t>
      </w:r>
      <w:proofErr w:type="gramStart"/>
      <w:r w:rsidRPr="00DC32B2">
        <w:rPr>
          <w:rFonts w:ascii="Arial" w:eastAsia="Soberana Sans" w:hAnsi="Arial" w:cs="Arial"/>
          <w:color w:val="000000"/>
          <w:sz w:val="24"/>
          <w:szCs w:val="24"/>
        </w:rPr>
        <w:t>que</w:t>
      </w:r>
      <w:proofErr w:type="gramEnd"/>
      <w:r w:rsidRPr="00DC32B2">
        <w:rPr>
          <w:rFonts w:ascii="Arial" w:eastAsia="Soberana Sans" w:hAnsi="Arial" w:cs="Arial"/>
          <w:color w:val="000000"/>
          <w:sz w:val="24"/>
          <w:szCs w:val="24"/>
        </w:rPr>
        <w:t xml:space="preserve"> en el Estado de Morelos, se elegirán los siguientes cargos para el </w:t>
      </w:r>
      <w:proofErr w:type="spellStart"/>
      <w:r w:rsidRPr="00DC32B2">
        <w:rPr>
          <w:rFonts w:ascii="Arial" w:eastAsia="Soberana Sans" w:hAnsi="Arial" w:cs="Arial"/>
          <w:color w:val="000000"/>
          <w:sz w:val="24"/>
          <w:szCs w:val="24"/>
        </w:rPr>
        <w:t>PEOL</w:t>
      </w:r>
      <w:proofErr w:type="spellEnd"/>
      <w:r w:rsidRPr="00DC32B2">
        <w:rPr>
          <w:rFonts w:ascii="Arial" w:eastAsia="Soberana Sans" w:hAnsi="Arial" w:cs="Arial"/>
          <w:color w:val="000000"/>
          <w:sz w:val="24"/>
          <w:szCs w:val="24"/>
        </w:rPr>
        <w:t xml:space="preserve"> 2026-2027:</w:t>
      </w:r>
    </w:p>
    <w:p w14:paraId="40B9FB61" w14:textId="5C622227" w:rsidR="0050438B" w:rsidRDefault="0050438B" w:rsidP="0050438B">
      <w:pPr>
        <w:widowControl w:val="0"/>
        <w:spacing w:after="0" w:line="240" w:lineRule="auto"/>
        <w:jc w:val="both"/>
        <w:rPr>
          <w:rFonts w:ascii="Arial" w:eastAsia="Soberana Sans" w:hAnsi="Arial" w:cs="Arial"/>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21"/>
        <w:gridCol w:w="1263"/>
        <w:gridCol w:w="832"/>
        <w:gridCol w:w="751"/>
        <w:gridCol w:w="1286"/>
        <w:gridCol w:w="1241"/>
        <w:gridCol w:w="1108"/>
        <w:gridCol w:w="1026"/>
      </w:tblGrid>
      <w:tr w:rsidR="00C4148F" w:rsidRPr="00C4148F" w14:paraId="645BF396" w14:textId="77777777" w:rsidTr="009176EB">
        <w:trPr>
          <w:trHeight w:val="20"/>
          <w:tblHeader/>
        </w:trPr>
        <w:tc>
          <w:tcPr>
            <w:tcW w:w="754" w:type="pct"/>
            <w:vMerge w:val="restart"/>
            <w:noWrap/>
            <w:vAlign w:val="center"/>
            <w:hideMark/>
          </w:tcPr>
          <w:p w14:paraId="75E6A090" w14:textId="77777777" w:rsidR="00C4148F" w:rsidRPr="00C4148F" w:rsidRDefault="00C4148F" w:rsidP="00C4148F">
            <w:pPr>
              <w:widowControl w:val="0"/>
              <w:spacing w:after="0" w:line="240" w:lineRule="auto"/>
              <w:jc w:val="both"/>
              <w:rPr>
                <w:rFonts w:ascii="Arial" w:hAnsi="Arial" w:cs="Arial"/>
                <w:bCs/>
                <w:color w:val="000000" w:themeColor="text1"/>
                <w:sz w:val="20"/>
                <w:szCs w:val="18"/>
              </w:rPr>
            </w:pPr>
            <w:r w:rsidRPr="00C4148F">
              <w:rPr>
                <w:rFonts w:ascii="Arial" w:hAnsi="Arial" w:cs="Arial"/>
                <w:color w:val="000000" w:themeColor="text1"/>
                <w:sz w:val="20"/>
                <w:szCs w:val="18"/>
              </w:rPr>
              <w:t xml:space="preserve">Entidad </w:t>
            </w:r>
          </w:p>
        </w:tc>
        <w:tc>
          <w:tcPr>
            <w:tcW w:w="704" w:type="pct"/>
            <w:vMerge w:val="restart"/>
            <w:noWrap/>
            <w:vAlign w:val="center"/>
            <w:hideMark/>
          </w:tcPr>
          <w:p w14:paraId="2BAABDE2" w14:textId="77777777" w:rsidR="00C4148F" w:rsidRPr="00C4148F" w:rsidRDefault="00C4148F" w:rsidP="00C4148F">
            <w:pPr>
              <w:widowControl w:val="0"/>
              <w:spacing w:after="0" w:line="240" w:lineRule="auto"/>
              <w:jc w:val="both"/>
              <w:rPr>
                <w:rFonts w:ascii="Arial" w:hAnsi="Arial" w:cs="Arial"/>
                <w:bCs/>
                <w:color w:val="000000" w:themeColor="text1"/>
                <w:sz w:val="20"/>
                <w:szCs w:val="18"/>
              </w:rPr>
            </w:pPr>
            <w:r w:rsidRPr="00C4148F">
              <w:rPr>
                <w:rFonts w:ascii="Arial" w:hAnsi="Arial" w:cs="Arial"/>
                <w:color w:val="000000" w:themeColor="text1"/>
                <w:sz w:val="20"/>
                <w:szCs w:val="18"/>
              </w:rPr>
              <w:t>Gubernatura</w:t>
            </w:r>
          </w:p>
        </w:tc>
        <w:tc>
          <w:tcPr>
            <w:tcW w:w="908" w:type="pct"/>
            <w:gridSpan w:val="2"/>
            <w:noWrap/>
            <w:vAlign w:val="center"/>
            <w:hideMark/>
          </w:tcPr>
          <w:p w14:paraId="50434D75" w14:textId="77777777" w:rsidR="00C4148F" w:rsidRPr="00C4148F" w:rsidRDefault="00C4148F" w:rsidP="00C4148F">
            <w:pPr>
              <w:widowControl w:val="0"/>
              <w:spacing w:after="0" w:line="240" w:lineRule="auto"/>
              <w:jc w:val="both"/>
              <w:rPr>
                <w:rFonts w:ascii="Arial" w:hAnsi="Arial" w:cs="Arial"/>
                <w:bCs/>
                <w:color w:val="000000" w:themeColor="text1"/>
                <w:sz w:val="20"/>
                <w:szCs w:val="18"/>
              </w:rPr>
            </w:pPr>
            <w:r w:rsidRPr="00C4148F">
              <w:rPr>
                <w:rFonts w:ascii="Arial" w:hAnsi="Arial" w:cs="Arial"/>
                <w:color w:val="000000" w:themeColor="text1"/>
                <w:sz w:val="20"/>
                <w:szCs w:val="18"/>
              </w:rPr>
              <w:t>Diputaciones</w:t>
            </w:r>
          </w:p>
        </w:tc>
        <w:tc>
          <w:tcPr>
            <w:tcW w:w="2043" w:type="pct"/>
            <w:gridSpan w:val="3"/>
            <w:noWrap/>
            <w:vAlign w:val="center"/>
            <w:hideMark/>
          </w:tcPr>
          <w:p w14:paraId="40FF70D9" w14:textId="77777777" w:rsidR="00C4148F" w:rsidRPr="00C4148F" w:rsidRDefault="00C4148F" w:rsidP="00C4148F">
            <w:pPr>
              <w:widowControl w:val="0"/>
              <w:spacing w:after="0" w:line="240" w:lineRule="auto"/>
              <w:jc w:val="both"/>
              <w:rPr>
                <w:rFonts w:ascii="Arial" w:hAnsi="Arial" w:cs="Arial"/>
                <w:bCs/>
                <w:color w:val="000000" w:themeColor="text1"/>
                <w:sz w:val="20"/>
                <w:szCs w:val="18"/>
              </w:rPr>
            </w:pPr>
            <w:r w:rsidRPr="00C4148F">
              <w:rPr>
                <w:rFonts w:ascii="Arial" w:hAnsi="Arial" w:cs="Arial"/>
                <w:color w:val="000000" w:themeColor="text1"/>
                <w:sz w:val="20"/>
                <w:szCs w:val="18"/>
              </w:rPr>
              <w:t xml:space="preserve">Ayuntamientos </w:t>
            </w:r>
          </w:p>
        </w:tc>
        <w:tc>
          <w:tcPr>
            <w:tcW w:w="590" w:type="pct"/>
            <w:vMerge w:val="restart"/>
            <w:noWrap/>
            <w:vAlign w:val="center"/>
            <w:hideMark/>
          </w:tcPr>
          <w:p w14:paraId="22990B87" w14:textId="77777777" w:rsidR="00C4148F" w:rsidRPr="00C4148F" w:rsidRDefault="00C4148F" w:rsidP="00C4148F">
            <w:pPr>
              <w:widowControl w:val="0"/>
              <w:spacing w:after="0" w:line="240" w:lineRule="auto"/>
              <w:jc w:val="both"/>
              <w:rPr>
                <w:rFonts w:ascii="Arial" w:hAnsi="Arial" w:cs="Arial"/>
                <w:bCs/>
                <w:color w:val="000000" w:themeColor="text1"/>
                <w:sz w:val="20"/>
                <w:szCs w:val="18"/>
              </w:rPr>
            </w:pPr>
            <w:r w:rsidRPr="00C4148F">
              <w:rPr>
                <w:rFonts w:ascii="Arial" w:hAnsi="Arial" w:cs="Arial"/>
                <w:color w:val="000000" w:themeColor="text1"/>
                <w:sz w:val="20"/>
                <w:szCs w:val="18"/>
              </w:rPr>
              <w:t>Total</w:t>
            </w:r>
          </w:p>
        </w:tc>
      </w:tr>
      <w:tr w:rsidR="00C4148F" w:rsidRPr="00C4148F" w14:paraId="120DD900" w14:textId="77777777" w:rsidTr="009176EB">
        <w:trPr>
          <w:trHeight w:val="20"/>
        </w:trPr>
        <w:tc>
          <w:tcPr>
            <w:tcW w:w="754" w:type="pct"/>
            <w:vMerge/>
            <w:vAlign w:val="center"/>
            <w:hideMark/>
          </w:tcPr>
          <w:p w14:paraId="369CAE84" w14:textId="77777777" w:rsidR="00C4148F" w:rsidRPr="00C4148F" w:rsidRDefault="00C4148F" w:rsidP="00C4148F">
            <w:pPr>
              <w:widowControl w:val="0"/>
              <w:spacing w:after="0" w:line="240" w:lineRule="auto"/>
              <w:jc w:val="both"/>
              <w:rPr>
                <w:rFonts w:ascii="Arial" w:hAnsi="Arial" w:cs="Arial"/>
                <w:bCs/>
                <w:color w:val="000000" w:themeColor="text1"/>
                <w:sz w:val="20"/>
                <w:szCs w:val="18"/>
              </w:rPr>
            </w:pPr>
          </w:p>
        </w:tc>
        <w:tc>
          <w:tcPr>
            <w:tcW w:w="704" w:type="pct"/>
            <w:vMerge/>
            <w:vAlign w:val="center"/>
            <w:hideMark/>
          </w:tcPr>
          <w:p w14:paraId="33DFBC72" w14:textId="77777777" w:rsidR="00C4148F" w:rsidRPr="00C4148F" w:rsidRDefault="00C4148F" w:rsidP="00C4148F">
            <w:pPr>
              <w:widowControl w:val="0"/>
              <w:spacing w:after="0" w:line="240" w:lineRule="auto"/>
              <w:jc w:val="both"/>
              <w:rPr>
                <w:rFonts w:ascii="Arial" w:hAnsi="Arial" w:cs="Arial"/>
                <w:bCs/>
                <w:color w:val="000000" w:themeColor="text1"/>
                <w:sz w:val="20"/>
                <w:szCs w:val="18"/>
              </w:rPr>
            </w:pPr>
          </w:p>
        </w:tc>
        <w:tc>
          <w:tcPr>
            <w:tcW w:w="477" w:type="pct"/>
            <w:noWrap/>
            <w:vAlign w:val="center"/>
            <w:hideMark/>
          </w:tcPr>
          <w:p w14:paraId="294D27A0" w14:textId="77777777" w:rsidR="00C4148F" w:rsidRPr="00C4148F" w:rsidRDefault="00C4148F" w:rsidP="00C4148F">
            <w:pPr>
              <w:widowControl w:val="0"/>
              <w:spacing w:after="0" w:line="240" w:lineRule="auto"/>
              <w:jc w:val="both"/>
              <w:rPr>
                <w:rFonts w:ascii="Arial" w:hAnsi="Arial" w:cs="Arial"/>
                <w:bCs/>
                <w:color w:val="000000" w:themeColor="text1"/>
                <w:sz w:val="20"/>
                <w:szCs w:val="18"/>
              </w:rPr>
            </w:pPr>
            <w:r w:rsidRPr="00C4148F">
              <w:rPr>
                <w:rFonts w:ascii="Arial" w:hAnsi="Arial" w:cs="Arial"/>
                <w:color w:val="000000" w:themeColor="text1"/>
                <w:sz w:val="20"/>
                <w:szCs w:val="18"/>
              </w:rPr>
              <w:t xml:space="preserve"> </w:t>
            </w:r>
            <w:proofErr w:type="spellStart"/>
            <w:r w:rsidRPr="00C4148F">
              <w:rPr>
                <w:rFonts w:ascii="Arial" w:hAnsi="Arial" w:cs="Arial"/>
                <w:color w:val="000000" w:themeColor="text1"/>
                <w:sz w:val="20"/>
                <w:szCs w:val="18"/>
              </w:rPr>
              <w:t>MR</w:t>
            </w:r>
            <w:proofErr w:type="spellEnd"/>
          </w:p>
        </w:tc>
        <w:tc>
          <w:tcPr>
            <w:tcW w:w="431" w:type="pct"/>
            <w:noWrap/>
            <w:vAlign w:val="center"/>
            <w:hideMark/>
          </w:tcPr>
          <w:p w14:paraId="0FF5E02C" w14:textId="77777777" w:rsidR="00C4148F" w:rsidRPr="00C4148F" w:rsidRDefault="00C4148F" w:rsidP="00C4148F">
            <w:pPr>
              <w:widowControl w:val="0"/>
              <w:spacing w:after="0" w:line="240" w:lineRule="auto"/>
              <w:jc w:val="both"/>
              <w:rPr>
                <w:rFonts w:ascii="Arial" w:hAnsi="Arial" w:cs="Arial"/>
                <w:bCs/>
                <w:color w:val="000000" w:themeColor="text1"/>
                <w:sz w:val="20"/>
                <w:szCs w:val="18"/>
              </w:rPr>
            </w:pPr>
            <w:r w:rsidRPr="00C4148F">
              <w:rPr>
                <w:rFonts w:ascii="Arial" w:hAnsi="Arial" w:cs="Arial"/>
                <w:color w:val="000000" w:themeColor="text1"/>
                <w:sz w:val="20"/>
                <w:szCs w:val="18"/>
              </w:rPr>
              <w:t>RP</w:t>
            </w:r>
          </w:p>
        </w:tc>
        <w:tc>
          <w:tcPr>
            <w:tcW w:w="721" w:type="pct"/>
            <w:noWrap/>
            <w:vAlign w:val="center"/>
            <w:hideMark/>
          </w:tcPr>
          <w:p w14:paraId="66A5B08E" w14:textId="77777777" w:rsidR="00C4148F" w:rsidRPr="00C4148F" w:rsidRDefault="00C4148F" w:rsidP="00C4148F">
            <w:pPr>
              <w:widowControl w:val="0"/>
              <w:spacing w:after="0" w:line="240" w:lineRule="auto"/>
              <w:jc w:val="both"/>
              <w:rPr>
                <w:rFonts w:ascii="Arial" w:hAnsi="Arial" w:cs="Arial"/>
                <w:bCs/>
                <w:color w:val="000000" w:themeColor="text1"/>
                <w:sz w:val="20"/>
                <w:szCs w:val="18"/>
              </w:rPr>
            </w:pPr>
            <w:r w:rsidRPr="00C4148F">
              <w:rPr>
                <w:rFonts w:ascii="Arial" w:hAnsi="Arial" w:cs="Arial"/>
                <w:color w:val="000000" w:themeColor="text1"/>
                <w:sz w:val="20"/>
                <w:szCs w:val="18"/>
              </w:rPr>
              <w:t xml:space="preserve">Presidencias </w:t>
            </w:r>
          </w:p>
        </w:tc>
        <w:tc>
          <w:tcPr>
            <w:tcW w:w="704" w:type="pct"/>
            <w:noWrap/>
            <w:vAlign w:val="center"/>
            <w:hideMark/>
          </w:tcPr>
          <w:p w14:paraId="7D7316BE" w14:textId="77777777" w:rsidR="00C4148F" w:rsidRPr="00C4148F" w:rsidRDefault="00C4148F" w:rsidP="00C4148F">
            <w:pPr>
              <w:widowControl w:val="0"/>
              <w:spacing w:after="0" w:line="240" w:lineRule="auto"/>
              <w:jc w:val="both"/>
              <w:rPr>
                <w:rFonts w:ascii="Arial" w:hAnsi="Arial" w:cs="Arial"/>
                <w:bCs/>
                <w:color w:val="000000" w:themeColor="text1"/>
                <w:sz w:val="20"/>
                <w:szCs w:val="18"/>
              </w:rPr>
            </w:pPr>
            <w:r w:rsidRPr="00C4148F">
              <w:rPr>
                <w:rFonts w:ascii="Arial" w:hAnsi="Arial" w:cs="Arial"/>
                <w:color w:val="000000" w:themeColor="text1"/>
                <w:sz w:val="20"/>
                <w:szCs w:val="18"/>
              </w:rPr>
              <w:t>Sindicaturas</w:t>
            </w:r>
          </w:p>
        </w:tc>
        <w:tc>
          <w:tcPr>
            <w:tcW w:w="618" w:type="pct"/>
            <w:noWrap/>
            <w:vAlign w:val="center"/>
            <w:hideMark/>
          </w:tcPr>
          <w:p w14:paraId="433C6B16" w14:textId="77777777" w:rsidR="00C4148F" w:rsidRPr="00C4148F" w:rsidRDefault="00C4148F" w:rsidP="00C4148F">
            <w:pPr>
              <w:widowControl w:val="0"/>
              <w:spacing w:after="0" w:line="240" w:lineRule="auto"/>
              <w:jc w:val="both"/>
              <w:rPr>
                <w:rFonts w:ascii="Arial" w:hAnsi="Arial" w:cs="Arial"/>
                <w:bCs/>
                <w:color w:val="000000" w:themeColor="text1"/>
                <w:sz w:val="20"/>
                <w:szCs w:val="18"/>
              </w:rPr>
            </w:pPr>
            <w:r w:rsidRPr="00C4148F">
              <w:rPr>
                <w:rFonts w:ascii="Arial" w:hAnsi="Arial" w:cs="Arial"/>
                <w:color w:val="000000" w:themeColor="text1"/>
                <w:sz w:val="20"/>
                <w:szCs w:val="18"/>
              </w:rPr>
              <w:t>Regidurías</w:t>
            </w:r>
          </w:p>
        </w:tc>
        <w:tc>
          <w:tcPr>
            <w:tcW w:w="590" w:type="pct"/>
            <w:vMerge/>
            <w:vAlign w:val="center"/>
            <w:hideMark/>
          </w:tcPr>
          <w:p w14:paraId="7FE512C4" w14:textId="77777777" w:rsidR="00C4148F" w:rsidRPr="00C4148F" w:rsidRDefault="00C4148F" w:rsidP="00C4148F">
            <w:pPr>
              <w:widowControl w:val="0"/>
              <w:spacing w:after="0" w:line="240" w:lineRule="auto"/>
              <w:jc w:val="both"/>
              <w:rPr>
                <w:rFonts w:ascii="Arial" w:hAnsi="Arial" w:cs="Arial"/>
                <w:bCs/>
                <w:color w:val="000000" w:themeColor="text1"/>
                <w:sz w:val="20"/>
                <w:szCs w:val="18"/>
              </w:rPr>
            </w:pPr>
          </w:p>
        </w:tc>
      </w:tr>
      <w:tr w:rsidR="00C4148F" w:rsidRPr="00C4148F" w14:paraId="553B708B" w14:textId="77777777" w:rsidTr="009176EB">
        <w:trPr>
          <w:trHeight w:val="20"/>
        </w:trPr>
        <w:tc>
          <w:tcPr>
            <w:tcW w:w="754" w:type="pct"/>
            <w:noWrap/>
            <w:vAlign w:val="bottom"/>
            <w:hideMark/>
          </w:tcPr>
          <w:p w14:paraId="384A88C7" w14:textId="77777777" w:rsidR="00C4148F" w:rsidRPr="00C4148F" w:rsidRDefault="00C4148F" w:rsidP="00C4148F">
            <w:pPr>
              <w:widowControl w:val="0"/>
              <w:spacing w:after="0" w:line="240" w:lineRule="auto"/>
              <w:jc w:val="both"/>
              <w:rPr>
                <w:rFonts w:ascii="Arial" w:hAnsi="Arial" w:cs="Arial"/>
                <w:color w:val="000000" w:themeColor="text1"/>
                <w:sz w:val="20"/>
                <w:szCs w:val="18"/>
              </w:rPr>
            </w:pPr>
            <w:r w:rsidRPr="00C4148F">
              <w:rPr>
                <w:rFonts w:ascii="Arial" w:hAnsi="Arial" w:cs="Arial"/>
                <w:color w:val="000000" w:themeColor="text1"/>
                <w:sz w:val="20"/>
                <w:szCs w:val="18"/>
              </w:rPr>
              <w:t>Morelos</w:t>
            </w:r>
          </w:p>
        </w:tc>
        <w:tc>
          <w:tcPr>
            <w:tcW w:w="704" w:type="pct"/>
            <w:noWrap/>
            <w:vAlign w:val="bottom"/>
            <w:hideMark/>
          </w:tcPr>
          <w:p w14:paraId="1E6E017A" w14:textId="77777777" w:rsidR="00C4148F" w:rsidRPr="00C4148F" w:rsidRDefault="00C4148F" w:rsidP="00C4148F">
            <w:pPr>
              <w:widowControl w:val="0"/>
              <w:spacing w:after="0" w:line="240" w:lineRule="auto"/>
              <w:jc w:val="both"/>
              <w:rPr>
                <w:rFonts w:ascii="Arial" w:hAnsi="Arial" w:cs="Arial"/>
                <w:color w:val="000000" w:themeColor="text1"/>
                <w:sz w:val="20"/>
                <w:szCs w:val="18"/>
              </w:rPr>
            </w:pPr>
            <w:r w:rsidRPr="00C4148F">
              <w:rPr>
                <w:rFonts w:ascii="Arial" w:hAnsi="Arial" w:cs="Arial"/>
                <w:color w:val="000000" w:themeColor="text1"/>
                <w:sz w:val="20"/>
                <w:szCs w:val="18"/>
              </w:rPr>
              <w:t>0</w:t>
            </w:r>
          </w:p>
        </w:tc>
        <w:tc>
          <w:tcPr>
            <w:tcW w:w="477" w:type="pct"/>
            <w:noWrap/>
            <w:vAlign w:val="bottom"/>
            <w:hideMark/>
          </w:tcPr>
          <w:p w14:paraId="7D3B6E39" w14:textId="77777777" w:rsidR="00C4148F" w:rsidRPr="00C4148F" w:rsidRDefault="00C4148F" w:rsidP="00C4148F">
            <w:pPr>
              <w:widowControl w:val="0"/>
              <w:spacing w:after="0" w:line="240" w:lineRule="auto"/>
              <w:jc w:val="both"/>
              <w:rPr>
                <w:rFonts w:ascii="Arial" w:hAnsi="Arial" w:cs="Arial"/>
                <w:color w:val="000000" w:themeColor="text1"/>
                <w:sz w:val="20"/>
                <w:szCs w:val="18"/>
              </w:rPr>
            </w:pPr>
            <w:r w:rsidRPr="00C4148F">
              <w:rPr>
                <w:rFonts w:ascii="Arial" w:hAnsi="Arial" w:cs="Arial"/>
                <w:color w:val="000000" w:themeColor="text1"/>
                <w:sz w:val="20"/>
                <w:szCs w:val="18"/>
              </w:rPr>
              <w:t>12</w:t>
            </w:r>
          </w:p>
        </w:tc>
        <w:tc>
          <w:tcPr>
            <w:tcW w:w="431" w:type="pct"/>
            <w:noWrap/>
            <w:vAlign w:val="bottom"/>
            <w:hideMark/>
          </w:tcPr>
          <w:p w14:paraId="6C0076CB" w14:textId="77777777" w:rsidR="00C4148F" w:rsidRPr="00C4148F" w:rsidRDefault="00C4148F" w:rsidP="00C4148F">
            <w:pPr>
              <w:widowControl w:val="0"/>
              <w:spacing w:after="0" w:line="240" w:lineRule="auto"/>
              <w:jc w:val="both"/>
              <w:rPr>
                <w:rFonts w:ascii="Arial" w:hAnsi="Arial" w:cs="Arial"/>
                <w:color w:val="000000" w:themeColor="text1"/>
                <w:sz w:val="20"/>
                <w:szCs w:val="18"/>
              </w:rPr>
            </w:pPr>
            <w:r w:rsidRPr="00C4148F">
              <w:rPr>
                <w:rFonts w:ascii="Arial" w:hAnsi="Arial" w:cs="Arial"/>
                <w:color w:val="000000" w:themeColor="text1"/>
                <w:sz w:val="20"/>
                <w:szCs w:val="18"/>
              </w:rPr>
              <w:t>8</w:t>
            </w:r>
          </w:p>
        </w:tc>
        <w:tc>
          <w:tcPr>
            <w:tcW w:w="721" w:type="pct"/>
            <w:noWrap/>
            <w:vAlign w:val="bottom"/>
            <w:hideMark/>
          </w:tcPr>
          <w:p w14:paraId="68DA2DC6" w14:textId="77777777" w:rsidR="00C4148F" w:rsidRPr="00C4148F" w:rsidRDefault="00C4148F" w:rsidP="00C4148F">
            <w:pPr>
              <w:widowControl w:val="0"/>
              <w:spacing w:after="0" w:line="240" w:lineRule="auto"/>
              <w:jc w:val="both"/>
              <w:rPr>
                <w:rFonts w:ascii="Arial" w:hAnsi="Arial" w:cs="Arial"/>
                <w:color w:val="000000" w:themeColor="text1"/>
                <w:sz w:val="20"/>
                <w:szCs w:val="18"/>
              </w:rPr>
            </w:pPr>
            <w:r w:rsidRPr="00C4148F">
              <w:rPr>
                <w:rFonts w:ascii="Arial" w:hAnsi="Arial" w:cs="Arial"/>
                <w:color w:val="000000" w:themeColor="text1"/>
                <w:sz w:val="20"/>
                <w:szCs w:val="18"/>
              </w:rPr>
              <w:t>33</w:t>
            </w:r>
          </w:p>
        </w:tc>
        <w:tc>
          <w:tcPr>
            <w:tcW w:w="704" w:type="pct"/>
            <w:noWrap/>
            <w:vAlign w:val="bottom"/>
            <w:hideMark/>
          </w:tcPr>
          <w:p w14:paraId="151AF1A7" w14:textId="77777777" w:rsidR="00C4148F" w:rsidRPr="00C4148F" w:rsidRDefault="00C4148F" w:rsidP="00C4148F">
            <w:pPr>
              <w:widowControl w:val="0"/>
              <w:spacing w:after="0" w:line="240" w:lineRule="auto"/>
              <w:jc w:val="both"/>
              <w:rPr>
                <w:rFonts w:ascii="Arial" w:hAnsi="Arial" w:cs="Arial"/>
                <w:color w:val="000000" w:themeColor="text1"/>
                <w:sz w:val="20"/>
                <w:szCs w:val="18"/>
              </w:rPr>
            </w:pPr>
            <w:r w:rsidRPr="00C4148F">
              <w:rPr>
                <w:rFonts w:ascii="Arial" w:hAnsi="Arial" w:cs="Arial"/>
                <w:color w:val="000000" w:themeColor="text1"/>
                <w:sz w:val="20"/>
                <w:szCs w:val="18"/>
              </w:rPr>
              <w:t>33</w:t>
            </w:r>
          </w:p>
        </w:tc>
        <w:tc>
          <w:tcPr>
            <w:tcW w:w="618" w:type="pct"/>
            <w:noWrap/>
            <w:vAlign w:val="bottom"/>
            <w:hideMark/>
          </w:tcPr>
          <w:p w14:paraId="45B55CA6" w14:textId="77777777" w:rsidR="00C4148F" w:rsidRPr="00C4148F" w:rsidRDefault="00C4148F" w:rsidP="00C4148F">
            <w:pPr>
              <w:widowControl w:val="0"/>
              <w:spacing w:after="0" w:line="240" w:lineRule="auto"/>
              <w:jc w:val="both"/>
              <w:rPr>
                <w:rFonts w:ascii="Arial" w:hAnsi="Arial" w:cs="Arial"/>
                <w:color w:val="000000" w:themeColor="text1"/>
                <w:sz w:val="20"/>
                <w:szCs w:val="18"/>
              </w:rPr>
            </w:pPr>
            <w:r w:rsidRPr="00C4148F">
              <w:rPr>
                <w:rFonts w:ascii="Arial" w:hAnsi="Arial" w:cs="Arial"/>
                <w:color w:val="000000" w:themeColor="text1"/>
                <w:sz w:val="20"/>
                <w:szCs w:val="18"/>
              </w:rPr>
              <w:t>153</w:t>
            </w:r>
          </w:p>
        </w:tc>
        <w:tc>
          <w:tcPr>
            <w:tcW w:w="590" w:type="pct"/>
            <w:noWrap/>
            <w:vAlign w:val="bottom"/>
            <w:hideMark/>
          </w:tcPr>
          <w:p w14:paraId="59B022FF" w14:textId="77777777" w:rsidR="00C4148F" w:rsidRPr="00C4148F" w:rsidRDefault="00C4148F" w:rsidP="00C4148F">
            <w:pPr>
              <w:widowControl w:val="0"/>
              <w:spacing w:after="0" w:line="240" w:lineRule="auto"/>
              <w:jc w:val="both"/>
              <w:rPr>
                <w:rFonts w:ascii="Arial" w:hAnsi="Arial" w:cs="Arial"/>
                <w:color w:val="000000" w:themeColor="text1"/>
                <w:sz w:val="20"/>
                <w:szCs w:val="18"/>
              </w:rPr>
            </w:pPr>
            <w:r w:rsidRPr="00C4148F">
              <w:rPr>
                <w:rFonts w:ascii="Arial" w:hAnsi="Arial" w:cs="Arial"/>
                <w:color w:val="000000" w:themeColor="text1"/>
                <w:sz w:val="20"/>
                <w:szCs w:val="18"/>
              </w:rPr>
              <w:t>239</w:t>
            </w:r>
          </w:p>
        </w:tc>
      </w:tr>
    </w:tbl>
    <w:p w14:paraId="160DAFB0" w14:textId="77777777" w:rsidR="00C4148F" w:rsidRDefault="00C4148F" w:rsidP="0050438B">
      <w:pPr>
        <w:widowControl w:val="0"/>
        <w:spacing w:after="0" w:line="240" w:lineRule="auto"/>
        <w:jc w:val="both"/>
        <w:rPr>
          <w:rFonts w:ascii="Arial" w:eastAsia="Soberana Sans" w:hAnsi="Arial" w:cs="Arial"/>
          <w:color w:val="000000"/>
          <w:sz w:val="24"/>
          <w:szCs w:val="24"/>
        </w:rPr>
      </w:pPr>
    </w:p>
    <w:p w14:paraId="07EC000E" w14:textId="1758D68C" w:rsidR="00C4148F" w:rsidRDefault="00C4148F" w:rsidP="0050438B">
      <w:pPr>
        <w:widowControl w:val="0"/>
        <w:spacing w:after="0" w:line="240" w:lineRule="auto"/>
        <w:jc w:val="both"/>
        <w:rPr>
          <w:rFonts w:ascii="Arial" w:eastAsia="Soberana Sans" w:hAnsi="Arial" w:cs="Arial"/>
          <w:color w:val="000000"/>
          <w:sz w:val="24"/>
          <w:szCs w:val="24"/>
        </w:rPr>
      </w:pPr>
      <w:r w:rsidRPr="00C4148F">
        <w:rPr>
          <w:rFonts w:ascii="Arial" w:eastAsia="Soberana Sans" w:hAnsi="Arial" w:cs="Arial"/>
          <w:color w:val="000000"/>
          <w:sz w:val="24"/>
          <w:szCs w:val="24"/>
        </w:rPr>
        <w:t>Proceso, que, de acuerdo a lo establecido por el Código de Instituciones y Procedimientos Electorales, comenzará en la primera semana de septiembre del año previo a la elección:</w:t>
      </w:r>
    </w:p>
    <w:p w14:paraId="5B38C324" w14:textId="77777777" w:rsidR="00C4148F" w:rsidRDefault="00C4148F" w:rsidP="0050438B">
      <w:pPr>
        <w:widowControl w:val="0"/>
        <w:spacing w:after="0" w:line="240" w:lineRule="auto"/>
        <w:jc w:val="both"/>
        <w:rPr>
          <w:rFonts w:ascii="Arial" w:eastAsia="Soberana Sans" w:hAnsi="Arial" w:cs="Arial"/>
          <w:color w:val="000000"/>
          <w:sz w:val="24"/>
          <w:szCs w:val="24"/>
        </w:rPr>
      </w:pPr>
    </w:p>
    <w:tbl>
      <w:tblPr>
        <w:tblpPr w:leftFromText="141" w:rightFromText="141" w:vertAnchor="text" w:horzAnchor="margin" w:tblpXSpec="center" w:tblpY="81"/>
        <w:tblW w:w="5000" w:type="pct"/>
        <w:tblCellMar>
          <w:left w:w="70" w:type="dxa"/>
          <w:right w:w="70" w:type="dxa"/>
        </w:tblCellMar>
        <w:tblLook w:val="04A0" w:firstRow="1" w:lastRow="0" w:firstColumn="1" w:lastColumn="0" w:noHBand="0" w:noVBand="1"/>
      </w:tblPr>
      <w:tblGrid>
        <w:gridCol w:w="4204"/>
        <w:gridCol w:w="2313"/>
        <w:gridCol w:w="2311"/>
      </w:tblGrid>
      <w:tr w:rsidR="00C4148F" w:rsidRPr="00C4148F" w14:paraId="6AAD376B" w14:textId="77777777" w:rsidTr="009176EB">
        <w:trPr>
          <w:trHeight w:val="20"/>
          <w:tblHeader/>
        </w:trPr>
        <w:tc>
          <w:tcPr>
            <w:tcW w:w="2381" w:type="pct"/>
            <w:tcBorders>
              <w:top w:val="single" w:sz="4" w:space="0" w:color="auto"/>
              <w:left w:val="single" w:sz="4" w:space="0" w:color="auto"/>
              <w:bottom w:val="single" w:sz="4" w:space="0" w:color="auto"/>
              <w:right w:val="single" w:sz="4" w:space="0" w:color="auto"/>
            </w:tcBorders>
            <w:noWrap/>
            <w:vAlign w:val="center"/>
            <w:hideMark/>
          </w:tcPr>
          <w:p w14:paraId="6E223750" w14:textId="77777777" w:rsidR="00C4148F" w:rsidRPr="00C4148F" w:rsidRDefault="00C4148F" w:rsidP="00C4148F">
            <w:pPr>
              <w:widowControl w:val="0"/>
              <w:spacing w:after="0" w:line="240" w:lineRule="auto"/>
              <w:jc w:val="center"/>
              <w:rPr>
                <w:rFonts w:ascii="Arial" w:hAnsi="Arial" w:cs="Arial"/>
                <w:bCs/>
                <w:color w:val="000000" w:themeColor="text1"/>
                <w:sz w:val="20"/>
                <w:szCs w:val="18"/>
              </w:rPr>
            </w:pPr>
            <w:r w:rsidRPr="00C4148F">
              <w:rPr>
                <w:rFonts w:ascii="Arial" w:hAnsi="Arial" w:cs="Arial"/>
                <w:color w:val="000000" w:themeColor="text1"/>
                <w:sz w:val="20"/>
                <w:szCs w:val="18"/>
              </w:rPr>
              <w:t>ENTIDAD</w:t>
            </w:r>
          </w:p>
        </w:tc>
        <w:tc>
          <w:tcPr>
            <w:tcW w:w="2619" w:type="pct"/>
            <w:gridSpan w:val="2"/>
            <w:tcBorders>
              <w:top w:val="single" w:sz="4" w:space="0" w:color="auto"/>
              <w:left w:val="single" w:sz="4" w:space="0" w:color="auto"/>
              <w:bottom w:val="single" w:sz="4" w:space="0" w:color="auto"/>
              <w:right w:val="single" w:sz="4" w:space="0" w:color="auto"/>
            </w:tcBorders>
            <w:vAlign w:val="center"/>
            <w:hideMark/>
          </w:tcPr>
          <w:p w14:paraId="31B0E77B" w14:textId="77777777" w:rsidR="00C4148F" w:rsidRPr="00C4148F" w:rsidRDefault="00C4148F" w:rsidP="00C4148F">
            <w:pPr>
              <w:widowControl w:val="0"/>
              <w:spacing w:after="0" w:line="240" w:lineRule="auto"/>
              <w:jc w:val="center"/>
              <w:rPr>
                <w:rFonts w:ascii="Arial" w:hAnsi="Arial" w:cs="Arial"/>
                <w:bCs/>
                <w:color w:val="000000" w:themeColor="text1"/>
                <w:sz w:val="20"/>
                <w:szCs w:val="18"/>
              </w:rPr>
            </w:pPr>
            <w:r w:rsidRPr="00C4148F">
              <w:rPr>
                <w:rFonts w:ascii="Arial" w:hAnsi="Arial" w:cs="Arial"/>
                <w:color w:val="000000" w:themeColor="text1"/>
                <w:sz w:val="20"/>
                <w:szCs w:val="18"/>
              </w:rPr>
              <w:t>INICIO DE PEL</w:t>
            </w:r>
          </w:p>
        </w:tc>
      </w:tr>
      <w:tr w:rsidR="00C4148F" w:rsidRPr="00C4148F" w14:paraId="03E2084A" w14:textId="77777777" w:rsidTr="009176EB">
        <w:trPr>
          <w:trHeight w:val="20"/>
        </w:trPr>
        <w:tc>
          <w:tcPr>
            <w:tcW w:w="2381" w:type="pct"/>
            <w:tcBorders>
              <w:top w:val="nil"/>
              <w:left w:val="single" w:sz="8" w:space="0" w:color="auto"/>
              <w:bottom w:val="single" w:sz="8" w:space="0" w:color="auto"/>
              <w:right w:val="single" w:sz="8" w:space="0" w:color="auto"/>
            </w:tcBorders>
            <w:noWrap/>
            <w:vAlign w:val="center"/>
            <w:hideMark/>
          </w:tcPr>
          <w:p w14:paraId="1233E6A1" w14:textId="77777777" w:rsidR="00C4148F" w:rsidRPr="00C4148F" w:rsidRDefault="00C4148F" w:rsidP="00C4148F">
            <w:pPr>
              <w:widowControl w:val="0"/>
              <w:spacing w:after="0" w:line="240" w:lineRule="auto"/>
              <w:jc w:val="center"/>
              <w:rPr>
                <w:rFonts w:ascii="Arial" w:hAnsi="Arial" w:cs="Arial"/>
                <w:color w:val="000000" w:themeColor="text1"/>
                <w:sz w:val="20"/>
                <w:szCs w:val="18"/>
              </w:rPr>
            </w:pPr>
            <w:r w:rsidRPr="00C4148F">
              <w:rPr>
                <w:rFonts w:ascii="Arial" w:hAnsi="Arial" w:cs="Arial"/>
                <w:color w:val="000000" w:themeColor="text1"/>
                <w:sz w:val="20"/>
                <w:szCs w:val="18"/>
              </w:rPr>
              <w:t>Morelos</w:t>
            </w:r>
          </w:p>
        </w:tc>
        <w:tc>
          <w:tcPr>
            <w:tcW w:w="1310" w:type="pct"/>
            <w:tcBorders>
              <w:top w:val="single" w:sz="8" w:space="0" w:color="auto"/>
              <w:left w:val="nil"/>
              <w:bottom w:val="single" w:sz="8" w:space="0" w:color="auto"/>
              <w:right w:val="single" w:sz="8" w:space="0" w:color="000000"/>
            </w:tcBorders>
            <w:noWrap/>
            <w:vAlign w:val="center"/>
            <w:hideMark/>
          </w:tcPr>
          <w:p w14:paraId="6C237166" w14:textId="77777777" w:rsidR="00C4148F" w:rsidRPr="00C4148F" w:rsidRDefault="00C4148F" w:rsidP="00C4148F">
            <w:pPr>
              <w:widowControl w:val="0"/>
              <w:spacing w:after="0" w:line="240" w:lineRule="auto"/>
              <w:jc w:val="center"/>
              <w:rPr>
                <w:rFonts w:ascii="Arial" w:hAnsi="Arial" w:cs="Arial"/>
                <w:color w:val="000000" w:themeColor="text1"/>
                <w:sz w:val="20"/>
                <w:szCs w:val="18"/>
              </w:rPr>
            </w:pPr>
            <w:r w:rsidRPr="00C4148F">
              <w:rPr>
                <w:rFonts w:ascii="Arial" w:hAnsi="Arial" w:cs="Arial"/>
                <w:color w:val="000000" w:themeColor="text1"/>
                <w:sz w:val="20"/>
                <w:szCs w:val="18"/>
              </w:rPr>
              <w:t>01/09/2026</w:t>
            </w:r>
          </w:p>
        </w:tc>
        <w:tc>
          <w:tcPr>
            <w:tcW w:w="1310" w:type="pct"/>
            <w:tcBorders>
              <w:top w:val="single" w:sz="8" w:space="0" w:color="auto"/>
              <w:left w:val="nil"/>
              <w:bottom w:val="single" w:sz="8" w:space="0" w:color="auto"/>
              <w:right w:val="single" w:sz="8" w:space="0" w:color="000000"/>
            </w:tcBorders>
            <w:vAlign w:val="center"/>
          </w:tcPr>
          <w:p w14:paraId="26C237C3" w14:textId="77777777" w:rsidR="00C4148F" w:rsidRPr="00C4148F" w:rsidRDefault="00C4148F" w:rsidP="00C4148F">
            <w:pPr>
              <w:widowControl w:val="0"/>
              <w:spacing w:after="0" w:line="240" w:lineRule="auto"/>
              <w:jc w:val="center"/>
              <w:rPr>
                <w:rFonts w:ascii="Arial" w:hAnsi="Arial" w:cs="Arial"/>
                <w:color w:val="000000" w:themeColor="text1"/>
                <w:sz w:val="20"/>
                <w:szCs w:val="18"/>
              </w:rPr>
            </w:pPr>
            <w:r w:rsidRPr="00C4148F">
              <w:rPr>
                <w:rFonts w:ascii="Arial" w:hAnsi="Arial" w:cs="Arial"/>
                <w:color w:val="000000" w:themeColor="text1"/>
                <w:sz w:val="20"/>
                <w:szCs w:val="18"/>
              </w:rPr>
              <w:t>07/09/2026</w:t>
            </w:r>
          </w:p>
        </w:tc>
      </w:tr>
    </w:tbl>
    <w:p w14:paraId="5F878C67" w14:textId="77777777" w:rsidR="00C4148F" w:rsidRDefault="00C4148F" w:rsidP="0050438B">
      <w:pPr>
        <w:widowControl w:val="0"/>
        <w:spacing w:after="0" w:line="240" w:lineRule="auto"/>
        <w:jc w:val="both"/>
        <w:rPr>
          <w:rFonts w:ascii="Arial" w:eastAsia="Soberana Sans" w:hAnsi="Arial" w:cs="Arial"/>
          <w:color w:val="000000"/>
          <w:sz w:val="24"/>
          <w:szCs w:val="24"/>
        </w:rPr>
      </w:pPr>
    </w:p>
    <w:p w14:paraId="3FF897EF" w14:textId="0CC44ED5" w:rsidR="00C4148F" w:rsidRDefault="00C4148F" w:rsidP="0050438B">
      <w:pPr>
        <w:widowControl w:val="0"/>
        <w:spacing w:after="0" w:line="240" w:lineRule="auto"/>
        <w:jc w:val="both"/>
        <w:rPr>
          <w:rFonts w:ascii="Arial" w:eastAsia="Soberana Sans" w:hAnsi="Arial" w:cs="Arial"/>
          <w:color w:val="000000"/>
          <w:sz w:val="24"/>
          <w:szCs w:val="24"/>
        </w:rPr>
      </w:pPr>
      <w:r w:rsidRPr="00C4148F">
        <w:rPr>
          <w:rFonts w:ascii="Arial" w:eastAsia="Soberana Sans" w:hAnsi="Arial" w:cs="Arial"/>
          <w:color w:val="000000"/>
          <w:sz w:val="24"/>
          <w:szCs w:val="24"/>
        </w:rPr>
        <w:t xml:space="preserve">Por lo tanto, la necesidad de coordinación entre el INE y el IMPEPAC deriva de que, al igual que Morelos, las restantes 31 entidades federativas celebrarán elecciones durante el </w:t>
      </w:r>
      <w:proofErr w:type="spellStart"/>
      <w:r w:rsidRPr="00C4148F">
        <w:rPr>
          <w:rFonts w:ascii="Arial" w:eastAsia="Soberana Sans" w:hAnsi="Arial" w:cs="Arial"/>
          <w:color w:val="000000"/>
          <w:sz w:val="24"/>
          <w:szCs w:val="24"/>
        </w:rPr>
        <w:t>PEOL</w:t>
      </w:r>
      <w:proofErr w:type="spellEnd"/>
      <w:r w:rsidRPr="00C4148F">
        <w:rPr>
          <w:rFonts w:ascii="Arial" w:eastAsia="Soberana Sans" w:hAnsi="Arial" w:cs="Arial"/>
          <w:color w:val="000000"/>
          <w:sz w:val="24"/>
          <w:szCs w:val="24"/>
        </w:rPr>
        <w:t xml:space="preserve"> 2026-2027, en este contexto cada OPLE desarrolla actividades que concurren con aquellas que corresponden al INE, lo que hace indispensable establecer mecanismos que permitan una adecuada articulación institucional. A ello se suma la diversidad de las legislaciones electorales locales, toda vez que cada entidad federativa cuenta con disposiciones y particularidades legales específicas respecto del desarrollo de sus procesos electorales, entre ellas, la fecha de inicio de los procesos y la variación de los plazos establecidos para el cumplimiento de las distintas etapas que los integran.</w:t>
      </w:r>
    </w:p>
    <w:p w14:paraId="42572728" w14:textId="77777777" w:rsidR="00C4148F" w:rsidRDefault="00C4148F" w:rsidP="0050438B">
      <w:pPr>
        <w:widowControl w:val="0"/>
        <w:spacing w:after="0" w:line="240" w:lineRule="auto"/>
        <w:jc w:val="both"/>
        <w:rPr>
          <w:rFonts w:ascii="Arial" w:eastAsia="Soberana Sans" w:hAnsi="Arial" w:cs="Arial"/>
          <w:color w:val="000000"/>
          <w:sz w:val="24"/>
          <w:szCs w:val="24"/>
        </w:rPr>
      </w:pPr>
    </w:p>
    <w:p w14:paraId="0F01088F" w14:textId="77777777" w:rsidR="00C4148F" w:rsidRDefault="00C4148F" w:rsidP="00C4148F">
      <w:pPr>
        <w:widowControl w:val="0"/>
        <w:spacing w:after="0" w:line="240" w:lineRule="auto"/>
        <w:jc w:val="both"/>
        <w:rPr>
          <w:rFonts w:ascii="Arial" w:eastAsia="Soberana Sans" w:hAnsi="Arial" w:cs="Arial"/>
          <w:color w:val="000000"/>
          <w:sz w:val="24"/>
          <w:szCs w:val="24"/>
        </w:rPr>
      </w:pPr>
      <w:r w:rsidRPr="00C4148F">
        <w:rPr>
          <w:rFonts w:ascii="Arial" w:eastAsia="Soberana Sans" w:hAnsi="Arial" w:cs="Arial"/>
          <w:color w:val="000000"/>
          <w:sz w:val="24"/>
          <w:szCs w:val="24"/>
        </w:rPr>
        <w:t xml:space="preserve">En atención a esta diversidad y concurrencia de actividades, resulta necesario para el INE implementar mecanismos de planeación, seguimiento y coordinación </w:t>
      </w:r>
      <w:r w:rsidRPr="00C4148F">
        <w:rPr>
          <w:rFonts w:ascii="Arial" w:eastAsia="Soberana Sans" w:hAnsi="Arial" w:cs="Arial"/>
          <w:color w:val="000000"/>
          <w:sz w:val="24"/>
          <w:szCs w:val="24"/>
        </w:rPr>
        <w:lastRenderedPageBreak/>
        <w:t xml:space="preserve">interinstitucional, como lo es el Calendario de Coordinación, instrumento que se tomó de guía para la proyección de actividades a desarrollar durante el proceso electoral ordinario local del Estado de Morelos 2026-2027. Este instrumento permitirá al OPLE contar con un esquema ordenado para identificar oportunamente los posibles riesgos, analizar las afectaciones que pudieran presentarse en la programación de actividades y en su caso, adoptar las medidas necesarias para prevenirlas o mitigarlas. De esta manera se favorece el cumplimiento oportuno y eficiente de los objetivos establecidos para el Proceso Electoral 2026-2027. </w:t>
      </w:r>
    </w:p>
    <w:p w14:paraId="59884C9B" w14:textId="77777777" w:rsidR="00C4148F" w:rsidRPr="00C4148F" w:rsidRDefault="00C4148F" w:rsidP="00C4148F">
      <w:pPr>
        <w:widowControl w:val="0"/>
        <w:spacing w:after="0" w:line="240" w:lineRule="auto"/>
        <w:jc w:val="both"/>
        <w:rPr>
          <w:rFonts w:ascii="Arial" w:eastAsia="Soberana Sans" w:hAnsi="Arial" w:cs="Arial"/>
          <w:color w:val="000000"/>
          <w:sz w:val="24"/>
          <w:szCs w:val="24"/>
        </w:rPr>
      </w:pPr>
    </w:p>
    <w:p w14:paraId="35B21E08" w14:textId="77777777" w:rsidR="00C4148F" w:rsidRPr="00C4148F" w:rsidRDefault="00C4148F" w:rsidP="00C4148F">
      <w:pPr>
        <w:widowControl w:val="0"/>
        <w:spacing w:after="0" w:line="240" w:lineRule="auto"/>
        <w:jc w:val="both"/>
        <w:rPr>
          <w:rFonts w:ascii="Arial" w:eastAsia="Soberana Sans" w:hAnsi="Arial" w:cs="Arial"/>
          <w:color w:val="000000"/>
          <w:sz w:val="24"/>
          <w:szCs w:val="24"/>
        </w:rPr>
      </w:pPr>
      <w:r w:rsidRPr="00C4148F">
        <w:rPr>
          <w:rFonts w:ascii="Arial" w:eastAsia="Soberana Sans" w:hAnsi="Arial" w:cs="Arial"/>
          <w:color w:val="000000"/>
          <w:sz w:val="24"/>
          <w:szCs w:val="24"/>
        </w:rPr>
        <w:t xml:space="preserve">XIII. FUNDAMENTACIÓN Y MOTIVACIÓN DEL CALENDARIO DE ACTIVIDADES A DESARROLLAR DURANTE EL PROCESO ELECTORAL ORDINARIO LOCAL DEL ESTADO DE MORELOS 2026-2027.  </w:t>
      </w:r>
    </w:p>
    <w:p w14:paraId="72B58E6E" w14:textId="77777777" w:rsidR="00C4148F" w:rsidRDefault="00C4148F" w:rsidP="00C4148F">
      <w:pPr>
        <w:widowControl w:val="0"/>
        <w:spacing w:after="0" w:line="240" w:lineRule="auto"/>
        <w:jc w:val="both"/>
        <w:rPr>
          <w:rFonts w:ascii="Arial" w:eastAsia="Soberana Sans" w:hAnsi="Arial" w:cs="Arial"/>
          <w:color w:val="000000"/>
          <w:sz w:val="24"/>
          <w:szCs w:val="24"/>
        </w:rPr>
      </w:pPr>
    </w:p>
    <w:p w14:paraId="0D36E8B5" w14:textId="5CEFB312" w:rsidR="00C4148F" w:rsidRDefault="00C4148F" w:rsidP="00C4148F">
      <w:pPr>
        <w:widowControl w:val="0"/>
        <w:spacing w:after="0" w:line="240" w:lineRule="auto"/>
        <w:jc w:val="both"/>
        <w:rPr>
          <w:rFonts w:ascii="Arial" w:eastAsia="Soberana Sans" w:hAnsi="Arial" w:cs="Arial"/>
          <w:color w:val="000000"/>
          <w:sz w:val="24"/>
          <w:szCs w:val="24"/>
        </w:rPr>
      </w:pPr>
      <w:proofErr w:type="spellStart"/>
      <w:r w:rsidRPr="00C4148F">
        <w:rPr>
          <w:rFonts w:ascii="Arial" w:eastAsia="Soberana Sans" w:hAnsi="Arial" w:cs="Arial"/>
          <w:color w:val="000000"/>
          <w:sz w:val="24"/>
          <w:szCs w:val="24"/>
        </w:rPr>
        <w:t>XIII.I</w:t>
      </w:r>
      <w:proofErr w:type="spellEnd"/>
      <w:r w:rsidRPr="00C4148F">
        <w:rPr>
          <w:rFonts w:ascii="Arial" w:eastAsia="Soberana Sans" w:hAnsi="Arial" w:cs="Arial"/>
          <w:color w:val="000000"/>
          <w:sz w:val="24"/>
          <w:szCs w:val="24"/>
        </w:rPr>
        <w:t xml:space="preserve"> FUNDAMENTACIÓN </w:t>
      </w:r>
    </w:p>
    <w:p w14:paraId="54062189" w14:textId="77777777" w:rsidR="00C4148F" w:rsidRPr="00C4148F" w:rsidRDefault="00C4148F" w:rsidP="00C4148F">
      <w:pPr>
        <w:widowControl w:val="0"/>
        <w:spacing w:after="0" w:line="240" w:lineRule="auto"/>
        <w:jc w:val="both"/>
        <w:rPr>
          <w:rFonts w:ascii="Arial" w:eastAsia="Soberana Sans" w:hAnsi="Arial" w:cs="Arial"/>
          <w:color w:val="000000"/>
          <w:sz w:val="24"/>
          <w:szCs w:val="24"/>
        </w:rPr>
      </w:pPr>
    </w:p>
    <w:p w14:paraId="0E8A2C64" w14:textId="77777777" w:rsidR="00C4148F" w:rsidRDefault="00C4148F" w:rsidP="00C4148F">
      <w:pPr>
        <w:widowControl w:val="0"/>
        <w:spacing w:after="0" w:line="240" w:lineRule="auto"/>
        <w:jc w:val="both"/>
        <w:rPr>
          <w:rFonts w:ascii="Arial" w:eastAsia="Soberana Sans" w:hAnsi="Arial" w:cs="Arial"/>
          <w:color w:val="000000"/>
          <w:sz w:val="24"/>
          <w:szCs w:val="24"/>
        </w:rPr>
      </w:pPr>
      <w:r w:rsidRPr="00C4148F">
        <w:rPr>
          <w:rFonts w:ascii="Arial" w:eastAsia="Soberana Sans" w:hAnsi="Arial" w:cs="Arial"/>
          <w:color w:val="000000"/>
          <w:sz w:val="24"/>
          <w:szCs w:val="24"/>
        </w:rPr>
        <w:t xml:space="preserve">Marco Jurídico aplicado para la conformación del Calendario de Actividades a Desarrollar en el </w:t>
      </w:r>
      <w:proofErr w:type="spellStart"/>
      <w:r w:rsidRPr="00C4148F">
        <w:rPr>
          <w:rFonts w:ascii="Arial" w:eastAsia="Soberana Sans" w:hAnsi="Arial" w:cs="Arial"/>
          <w:color w:val="000000"/>
          <w:sz w:val="24"/>
          <w:szCs w:val="24"/>
        </w:rPr>
        <w:t>PEOL</w:t>
      </w:r>
      <w:proofErr w:type="spellEnd"/>
      <w:r w:rsidRPr="00C4148F">
        <w:rPr>
          <w:rFonts w:ascii="Arial" w:eastAsia="Soberana Sans" w:hAnsi="Arial" w:cs="Arial"/>
          <w:color w:val="000000"/>
          <w:sz w:val="24"/>
          <w:szCs w:val="24"/>
        </w:rPr>
        <w:t xml:space="preserve"> 2026-2027: </w:t>
      </w:r>
    </w:p>
    <w:p w14:paraId="606B9440" w14:textId="77777777" w:rsidR="00C4148F" w:rsidRPr="00C4148F" w:rsidRDefault="00C4148F" w:rsidP="00C4148F">
      <w:pPr>
        <w:widowControl w:val="0"/>
        <w:spacing w:after="0" w:line="240" w:lineRule="auto"/>
        <w:jc w:val="both"/>
        <w:rPr>
          <w:rFonts w:ascii="Arial" w:eastAsia="Soberana Sans" w:hAnsi="Arial" w:cs="Arial"/>
          <w:color w:val="000000"/>
          <w:sz w:val="24"/>
          <w:szCs w:val="24"/>
        </w:rPr>
      </w:pPr>
    </w:p>
    <w:p w14:paraId="65D5BA7D" w14:textId="77777777" w:rsidR="00C4148F" w:rsidRPr="00C4148F" w:rsidRDefault="00C4148F" w:rsidP="00C4148F">
      <w:pPr>
        <w:widowControl w:val="0"/>
        <w:spacing w:after="0" w:line="240" w:lineRule="auto"/>
        <w:ind w:left="284"/>
        <w:jc w:val="both"/>
        <w:rPr>
          <w:rFonts w:ascii="Arial" w:eastAsia="Soberana Sans" w:hAnsi="Arial" w:cs="Arial"/>
          <w:color w:val="000000"/>
          <w:sz w:val="24"/>
          <w:szCs w:val="24"/>
        </w:rPr>
      </w:pPr>
      <w:r w:rsidRPr="00C4148F">
        <w:rPr>
          <w:rFonts w:ascii="Arial" w:eastAsia="Soberana Sans" w:hAnsi="Arial" w:cs="Arial"/>
          <w:color w:val="000000"/>
          <w:sz w:val="24"/>
          <w:szCs w:val="24"/>
        </w:rPr>
        <w:t xml:space="preserve">• Ley General de Instituciones y Procedimientos Electorales </w:t>
      </w:r>
    </w:p>
    <w:p w14:paraId="53603629" w14:textId="77777777" w:rsidR="00C4148F" w:rsidRPr="00C4148F" w:rsidRDefault="00C4148F" w:rsidP="00C4148F">
      <w:pPr>
        <w:widowControl w:val="0"/>
        <w:spacing w:after="0" w:line="240" w:lineRule="auto"/>
        <w:ind w:left="284"/>
        <w:jc w:val="both"/>
        <w:rPr>
          <w:rFonts w:ascii="Arial" w:eastAsia="Soberana Sans" w:hAnsi="Arial" w:cs="Arial"/>
          <w:color w:val="000000"/>
          <w:sz w:val="24"/>
          <w:szCs w:val="24"/>
        </w:rPr>
      </w:pPr>
      <w:r w:rsidRPr="00C4148F">
        <w:rPr>
          <w:rFonts w:ascii="Arial" w:eastAsia="Soberana Sans" w:hAnsi="Arial" w:cs="Arial"/>
          <w:color w:val="000000"/>
          <w:sz w:val="24"/>
          <w:szCs w:val="24"/>
        </w:rPr>
        <w:t xml:space="preserve">• Ley General de Partidos Políticos </w:t>
      </w:r>
    </w:p>
    <w:p w14:paraId="2D0A9A30" w14:textId="77777777" w:rsidR="00C4148F" w:rsidRPr="00C4148F" w:rsidRDefault="00C4148F" w:rsidP="00C4148F">
      <w:pPr>
        <w:widowControl w:val="0"/>
        <w:spacing w:after="0" w:line="240" w:lineRule="auto"/>
        <w:ind w:left="284"/>
        <w:jc w:val="both"/>
        <w:rPr>
          <w:rFonts w:ascii="Arial" w:eastAsia="Soberana Sans" w:hAnsi="Arial" w:cs="Arial"/>
          <w:color w:val="000000"/>
          <w:sz w:val="24"/>
          <w:szCs w:val="24"/>
        </w:rPr>
      </w:pPr>
      <w:r w:rsidRPr="00C4148F">
        <w:rPr>
          <w:rFonts w:ascii="Arial" w:eastAsia="Soberana Sans" w:hAnsi="Arial" w:cs="Arial"/>
          <w:color w:val="000000"/>
          <w:sz w:val="24"/>
          <w:szCs w:val="24"/>
        </w:rPr>
        <w:t>• Código de Instituciones y Procedimientos Electorales para el Estado de Morelos.</w:t>
      </w:r>
    </w:p>
    <w:p w14:paraId="0AC9EE5F" w14:textId="77777777" w:rsidR="00C4148F" w:rsidRPr="00C4148F" w:rsidRDefault="00C4148F" w:rsidP="00C4148F">
      <w:pPr>
        <w:widowControl w:val="0"/>
        <w:spacing w:after="0" w:line="240" w:lineRule="auto"/>
        <w:ind w:left="284"/>
        <w:jc w:val="both"/>
        <w:rPr>
          <w:rFonts w:ascii="Arial" w:eastAsia="Soberana Sans" w:hAnsi="Arial" w:cs="Arial"/>
          <w:color w:val="000000"/>
          <w:sz w:val="24"/>
          <w:szCs w:val="24"/>
        </w:rPr>
      </w:pPr>
      <w:r w:rsidRPr="00C4148F">
        <w:rPr>
          <w:rFonts w:ascii="Arial" w:eastAsia="Soberana Sans" w:hAnsi="Arial" w:cs="Arial"/>
          <w:color w:val="000000"/>
          <w:sz w:val="24"/>
          <w:szCs w:val="24"/>
        </w:rPr>
        <w:t xml:space="preserve">• Acuerdos del Consejo General del INE </w:t>
      </w:r>
    </w:p>
    <w:p w14:paraId="7FCA5832" w14:textId="77777777" w:rsidR="00C4148F" w:rsidRPr="00C4148F" w:rsidRDefault="00C4148F" w:rsidP="00C4148F">
      <w:pPr>
        <w:widowControl w:val="0"/>
        <w:spacing w:after="0" w:line="240" w:lineRule="auto"/>
        <w:ind w:left="284"/>
        <w:jc w:val="both"/>
        <w:rPr>
          <w:rFonts w:ascii="Arial" w:eastAsia="Soberana Sans" w:hAnsi="Arial" w:cs="Arial"/>
          <w:color w:val="000000"/>
          <w:sz w:val="24"/>
          <w:szCs w:val="24"/>
        </w:rPr>
      </w:pPr>
      <w:r w:rsidRPr="00C4148F">
        <w:rPr>
          <w:rFonts w:ascii="Arial" w:eastAsia="Soberana Sans" w:hAnsi="Arial" w:cs="Arial"/>
          <w:color w:val="000000"/>
          <w:sz w:val="24"/>
          <w:szCs w:val="24"/>
        </w:rPr>
        <w:t xml:space="preserve">• Reglamento de Elecciones </w:t>
      </w:r>
    </w:p>
    <w:p w14:paraId="10A68462" w14:textId="77777777" w:rsidR="00C4148F" w:rsidRPr="00C4148F" w:rsidRDefault="00C4148F" w:rsidP="00C4148F">
      <w:pPr>
        <w:widowControl w:val="0"/>
        <w:spacing w:after="0" w:line="240" w:lineRule="auto"/>
        <w:ind w:left="284"/>
        <w:jc w:val="both"/>
        <w:rPr>
          <w:rFonts w:ascii="Arial" w:eastAsia="Soberana Sans" w:hAnsi="Arial" w:cs="Arial"/>
          <w:color w:val="000000"/>
          <w:sz w:val="24"/>
          <w:szCs w:val="24"/>
        </w:rPr>
      </w:pPr>
      <w:r w:rsidRPr="00C4148F">
        <w:rPr>
          <w:rFonts w:ascii="Arial" w:eastAsia="Soberana Sans" w:hAnsi="Arial" w:cs="Arial"/>
          <w:color w:val="000000"/>
          <w:sz w:val="24"/>
          <w:szCs w:val="24"/>
        </w:rPr>
        <w:t xml:space="preserve">• Reglamento de Sesiones de los Consejos </w:t>
      </w:r>
      <w:proofErr w:type="gramStart"/>
      <w:r w:rsidRPr="00C4148F">
        <w:rPr>
          <w:rFonts w:ascii="Arial" w:eastAsia="Soberana Sans" w:hAnsi="Arial" w:cs="Arial"/>
          <w:color w:val="000000"/>
          <w:sz w:val="24"/>
          <w:szCs w:val="24"/>
        </w:rPr>
        <w:t>Distritales  y</w:t>
      </w:r>
      <w:proofErr w:type="gramEnd"/>
      <w:r w:rsidRPr="00C4148F">
        <w:rPr>
          <w:rFonts w:ascii="Arial" w:eastAsia="Soberana Sans" w:hAnsi="Arial" w:cs="Arial"/>
          <w:color w:val="000000"/>
          <w:sz w:val="24"/>
          <w:szCs w:val="24"/>
        </w:rPr>
        <w:t xml:space="preserve"> Municipales Electorales </w:t>
      </w:r>
    </w:p>
    <w:p w14:paraId="5F314DC9" w14:textId="77777777" w:rsidR="00C4148F" w:rsidRPr="00C4148F" w:rsidRDefault="00C4148F" w:rsidP="00C4148F">
      <w:pPr>
        <w:widowControl w:val="0"/>
        <w:spacing w:after="0" w:line="240" w:lineRule="auto"/>
        <w:ind w:left="284"/>
        <w:jc w:val="both"/>
        <w:rPr>
          <w:rFonts w:ascii="Arial" w:eastAsia="Soberana Sans" w:hAnsi="Arial" w:cs="Arial"/>
          <w:color w:val="000000"/>
          <w:sz w:val="24"/>
          <w:szCs w:val="24"/>
        </w:rPr>
      </w:pPr>
      <w:r w:rsidRPr="00C4148F">
        <w:rPr>
          <w:rFonts w:ascii="Arial" w:eastAsia="Soberana Sans" w:hAnsi="Arial" w:cs="Arial"/>
          <w:color w:val="000000"/>
          <w:sz w:val="24"/>
          <w:szCs w:val="24"/>
        </w:rPr>
        <w:t xml:space="preserve">• Lineamientos del PREP </w:t>
      </w:r>
    </w:p>
    <w:p w14:paraId="0181FBFA" w14:textId="77777777" w:rsidR="00C4148F" w:rsidRPr="00C4148F" w:rsidRDefault="00C4148F" w:rsidP="00C4148F">
      <w:pPr>
        <w:widowControl w:val="0"/>
        <w:spacing w:after="0" w:line="240" w:lineRule="auto"/>
        <w:ind w:left="284"/>
        <w:jc w:val="both"/>
        <w:rPr>
          <w:rFonts w:ascii="Arial" w:eastAsia="Soberana Sans" w:hAnsi="Arial" w:cs="Arial"/>
          <w:color w:val="000000"/>
          <w:sz w:val="24"/>
          <w:szCs w:val="24"/>
        </w:rPr>
      </w:pPr>
      <w:r w:rsidRPr="00C4148F">
        <w:rPr>
          <w:rFonts w:ascii="Arial" w:eastAsia="Soberana Sans" w:hAnsi="Arial" w:cs="Arial"/>
          <w:color w:val="000000"/>
          <w:sz w:val="24"/>
          <w:szCs w:val="24"/>
        </w:rPr>
        <w:t xml:space="preserve">• Lineamientos de sesiones de los Consejos Distritales y Municipales Electorales </w:t>
      </w:r>
    </w:p>
    <w:p w14:paraId="72AC6522" w14:textId="77777777" w:rsidR="00C4148F" w:rsidRPr="00C4148F" w:rsidRDefault="00C4148F" w:rsidP="00C4148F">
      <w:pPr>
        <w:widowControl w:val="0"/>
        <w:spacing w:after="0" w:line="240" w:lineRule="auto"/>
        <w:ind w:left="284"/>
        <w:jc w:val="both"/>
        <w:rPr>
          <w:rFonts w:ascii="Arial" w:eastAsia="Soberana Sans" w:hAnsi="Arial" w:cs="Arial"/>
          <w:color w:val="000000"/>
          <w:sz w:val="24"/>
          <w:szCs w:val="24"/>
        </w:rPr>
      </w:pPr>
      <w:r w:rsidRPr="00C4148F">
        <w:rPr>
          <w:rFonts w:ascii="Arial" w:eastAsia="Soberana Sans" w:hAnsi="Arial" w:cs="Arial"/>
          <w:color w:val="000000"/>
          <w:sz w:val="24"/>
          <w:szCs w:val="24"/>
        </w:rPr>
        <w:t xml:space="preserve">• Lineamientos del uso del sistema “candidatas y candidatos </w:t>
      </w:r>
      <w:proofErr w:type="gramStart"/>
      <w:r w:rsidRPr="00C4148F">
        <w:rPr>
          <w:rFonts w:ascii="Arial" w:eastAsia="Soberana Sans" w:hAnsi="Arial" w:cs="Arial"/>
          <w:color w:val="000000"/>
          <w:sz w:val="24"/>
          <w:szCs w:val="24"/>
        </w:rPr>
        <w:t>conóceles</w:t>
      </w:r>
      <w:proofErr w:type="gramEnd"/>
      <w:r w:rsidRPr="00C4148F">
        <w:rPr>
          <w:rFonts w:ascii="Arial" w:eastAsia="Soberana Sans" w:hAnsi="Arial" w:cs="Arial"/>
          <w:color w:val="000000"/>
          <w:sz w:val="24"/>
          <w:szCs w:val="24"/>
        </w:rPr>
        <w:t xml:space="preserve">” </w:t>
      </w:r>
    </w:p>
    <w:p w14:paraId="5AB0B5D9" w14:textId="77777777" w:rsidR="00C4148F" w:rsidRPr="00C4148F" w:rsidRDefault="00C4148F" w:rsidP="00C4148F">
      <w:pPr>
        <w:widowControl w:val="0"/>
        <w:spacing w:after="0" w:line="240" w:lineRule="auto"/>
        <w:ind w:left="284"/>
        <w:jc w:val="both"/>
        <w:rPr>
          <w:rFonts w:ascii="Arial" w:eastAsia="Soberana Sans" w:hAnsi="Arial" w:cs="Arial"/>
          <w:color w:val="000000"/>
          <w:sz w:val="24"/>
          <w:szCs w:val="24"/>
        </w:rPr>
      </w:pPr>
      <w:r w:rsidRPr="00C4148F">
        <w:rPr>
          <w:rFonts w:ascii="Arial" w:eastAsia="Soberana Sans" w:hAnsi="Arial" w:cs="Arial"/>
          <w:color w:val="000000"/>
          <w:sz w:val="24"/>
          <w:szCs w:val="24"/>
        </w:rPr>
        <w:t>• Estrategia de Capacitación y Asistencia Electoral (</w:t>
      </w:r>
      <w:proofErr w:type="spellStart"/>
      <w:r w:rsidRPr="00C4148F">
        <w:rPr>
          <w:rFonts w:ascii="Arial" w:eastAsia="Soberana Sans" w:hAnsi="Arial" w:cs="Arial"/>
          <w:color w:val="000000"/>
          <w:sz w:val="24"/>
          <w:szCs w:val="24"/>
        </w:rPr>
        <w:t>ECAE</w:t>
      </w:r>
      <w:proofErr w:type="spellEnd"/>
      <w:r w:rsidRPr="00C4148F">
        <w:rPr>
          <w:rFonts w:ascii="Arial" w:eastAsia="Soberana Sans" w:hAnsi="Arial" w:cs="Arial"/>
          <w:color w:val="000000"/>
          <w:sz w:val="24"/>
          <w:szCs w:val="24"/>
        </w:rPr>
        <w:t xml:space="preserve">) </w:t>
      </w:r>
    </w:p>
    <w:p w14:paraId="0958B287" w14:textId="77777777" w:rsidR="00C4148F" w:rsidRDefault="00C4148F" w:rsidP="00C4148F">
      <w:pPr>
        <w:widowControl w:val="0"/>
        <w:spacing w:after="0" w:line="240" w:lineRule="auto"/>
        <w:jc w:val="both"/>
        <w:rPr>
          <w:rFonts w:ascii="Arial" w:eastAsia="Soberana Sans" w:hAnsi="Arial" w:cs="Arial"/>
          <w:color w:val="000000"/>
          <w:sz w:val="24"/>
          <w:szCs w:val="24"/>
        </w:rPr>
      </w:pPr>
    </w:p>
    <w:p w14:paraId="483D2BCF" w14:textId="0A4161FC" w:rsidR="00C4148F" w:rsidRDefault="00C4148F" w:rsidP="00C4148F">
      <w:pPr>
        <w:widowControl w:val="0"/>
        <w:spacing w:after="0" w:line="240" w:lineRule="auto"/>
        <w:jc w:val="both"/>
        <w:rPr>
          <w:rFonts w:ascii="Arial" w:eastAsia="Soberana Sans" w:hAnsi="Arial" w:cs="Arial"/>
          <w:color w:val="000000"/>
          <w:sz w:val="24"/>
          <w:szCs w:val="24"/>
        </w:rPr>
      </w:pPr>
      <w:proofErr w:type="spellStart"/>
      <w:r w:rsidRPr="00C4148F">
        <w:rPr>
          <w:rFonts w:ascii="Arial" w:eastAsia="Soberana Sans" w:hAnsi="Arial" w:cs="Arial"/>
          <w:color w:val="000000"/>
          <w:sz w:val="24"/>
          <w:szCs w:val="24"/>
        </w:rPr>
        <w:t>XIII.II</w:t>
      </w:r>
      <w:proofErr w:type="spellEnd"/>
      <w:r w:rsidRPr="00C4148F">
        <w:rPr>
          <w:rFonts w:ascii="Arial" w:eastAsia="Soberana Sans" w:hAnsi="Arial" w:cs="Arial"/>
          <w:color w:val="000000"/>
          <w:sz w:val="24"/>
          <w:szCs w:val="24"/>
        </w:rPr>
        <w:t xml:space="preserve"> MOTIVACIÓN </w:t>
      </w:r>
    </w:p>
    <w:p w14:paraId="77B6B82E" w14:textId="77777777" w:rsidR="00C4148F" w:rsidRPr="00C4148F" w:rsidRDefault="00C4148F" w:rsidP="00C4148F">
      <w:pPr>
        <w:widowControl w:val="0"/>
        <w:spacing w:after="0" w:line="240" w:lineRule="auto"/>
        <w:jc w:val="both"/>
        <w:rPr>
          <w:rFonts w:ascii="Arial" w:eastAsia="Soberana Sans" w:hAnsi="Arial" w:cs="Arial"/>
          <w:color w:val="000000"/>
          <w:sz w:val="24"/>
          <w:szCs w:val="24"/>
        </w:rPr>
      </w:pPr>
    </w:p>
    <w:p w14:paraId="6DC68634" w14:textId="77777777" w:rsidR="00C4148F" w:rsidRDefault="00C4148F" w:rsidP="00C4148F">
      <w:pPr>
        <w:widowControl w:val="0"/>
        <w:spacing w:after="0" w:line="240" w:lineRule="auto"/>
        <w:jc w:val="both"/>
        <w:rPr>
          <w:rFonts w:ascii="Arial" w:eastAsia="Soberana Sans" w:hAnsi="Arial" w:cs="Arial"/>
          <w:color w:val="000000"/>
          <w:sz w:val="24"/>
          <w:szCs w:val="24"/>
        </w:rPr>
      </w:pPr>
      <w:r w:rsidRPr="00C4148F">
        <w:rPr>
          <w:rFonts w:ascii="Arial" w:eastAsia="Soberana Sans" w:hAnsi="Arial" w:cs="Arial"/>
          <w:color w:val="000000"/>
          <w:sz w:val="24"/>
          <w:szCs w:val="24"/>
        </w:rPr>
        <w:t xml:space="preserve">En relación a lo expuesto con anterioridad, se desprende que es competencia del Consejo Estatal Electoral del IMPEPAC llevar a cabo la preparación, desarrollo y vigilancia de los procesos electorales y los de participación ciudadana previstos en la constitución, como lo son los procesos electorales locales; así como aprobar los </w:t>
      </w:r>
      <w:r w:rsidRPr="00C4148F">
        <w:rPr>
          <w:rFonts w:ascii="Arial" w:eastAsia="Soberana Sans" w:hAnsi="Arial" w:cs="Arial"/>
          <w:color w:val="000000"/>
          <w:sz w:val="24"/>
          <w:szCs w:val="24"/>
        </w:rPr>
        <w:lastRenderedPageBreak/>
        <w:t xml:space="preserve">acuerdos que dan cumplimiento a la normatividad que emita el Consejo General del INE, esto en concurrencia con la </w:t>
      </w:r>
      <w:proofErr w:type="spellStart"/>
      <w:r w:rsidRPr="00C4148F">
        <w:rPr>
          <w:rFonts w:ascii="Arial" w:eastAsia="Soberana Sans" w:hAnsi="Arial" w:cs="Arial"/>
          <w:color w:val="000000"/>
          <w:sz w:val="24"/>
          <w:szCs w:val="24"/>
        </w:rPr>
        <w:t>CEPOyPP</w:t>
      </w:r>
      <w:proofErr w:type="spellEnd"/>
      <w:r w:rsidRPr="00C4148F">
        <w:rPr>
          <w:rFonts w:ascii="Arial" w:eastAsia="Soberana Sans" w:hAnsi="Arial" w:cs="Arial"/>
          <w:color w:val="000000"/>
          <w:sz w:val="24"/>
          <w:szCs w:val="24"/>
        </w:rPr>
        <w:t xml:space="preserve"> y la </w:t>
      </w:r>
      <w:proofErr w:type="spellStart"/>
      <w:r w:rsidRPr="00C4148F">
        <w:rPr>
          <w:rFonts w:ascii="Arial" w:eastAsia="Soberana Sans" w:hAnsi="Arial" w:cs="Arial"/>
          <w:color w:val="000000"/>
          <w:sz w:val="24"/>
          <w:szCs w:val="24"/>
        </w:rPr>
        <w:t>DEOyPP</w:t>
      </w:r>
      <w:proofErr w:type="spellEnd"/>
      <w:r w:rsidRPr="00C4148F">
        <w:rPr>
          <w:rFonts w:ascii="Arial" w:eastAsia="Soberana Sans" w:hAnsi="Arial" w:cs="Arial"/>
          <w:color w:val="000000"/>
          <w:sz w:val="24"/>
          <w:szCs w:val="24"/>
        </w:rPr>
        <w:t xml:space="preserve">, quienes a su vez auxilian al Consejo Estatal Electoral del IMPEPAC con el cumplimiento de sus atribuciones legales y constitucionales como lo es la organización y realización de los procesos electorales locales en el Estado de Morelos, razón por la cual, con la finalidad de llevar un control respecto a las actividades a realizar dentro del </w:t>
      </w:r>
      <w:proofErr w:type="spellStart"/>
      <w:r w:rsidRPr="00C4148F">
        <w:rPr>
          <w:rFonts w:ascii="Arial" w:eastAsia="Soberana Sans" w:hAnsi="Arial" w:cs="Arial"/>
          <w:color w:val="000000"/>
          <w:sz w:val="24"/>
          <w:szCs w:val="24"/>
        </w:rPr>
        <w:t>PEOL</w:t>
      </w:r>
      <w:proofErr w:type="spellEnd"/>
      <w:r w:rsidRPr="00C4148F">
        <w:rPr>
          <w:rFonts w:ascii="Arial" w:eastAsia="Soberana Sans" w:hAnsi="Arial" w:cs="Arial"/>
          <w:color w:val="000000"/>
          <w:sz w:val="24"/>
          <w:szCs w:val="24"/>
        </w:rPr>
        <w:t xml:space="preserve"> 2026-2027, es que se crea el calendario electoral de actividades, además de que es el instrumento idóneo para poder dar cumplimiento a las actividades que la normativa y el acuerdo del CG del INE marca como concurrentes; así como lo establecido y mandatado por el artículo 74 del Reglamento de Elecciones del INE.</w:t>
      </w:r>
    </w:p>
    <w:p w14:paraId="4DB4C256" w14:textId="77777777" w:rsidR="00C4148F" w:rsidRPr="00C4148F" w:rsidRDefault="00C4148F" w:rsidP="00C4148F">
      <w:pPr>
        <w:widowControl w:val="0"/>
        <w:spacing w:after="0" w:line="240" w:lineRule="auto"/>
        <w:jc w:val="both"/>
        <w:rPr>
          <w:rFonts w:ascii="Arial" w:eastAsia="Soberana Sans" w:hAnsi="Arial" w:cs="Arial"/>
          <w:color w:val="000000"/>
          <w:sz w:val="24"/>
          <w:szCs w:val="24"/>
        </w:rPr>
      </w:pPr>
    </w:p>
    <w:p w14:paraId="74176935" w14:textId="77777777" w:rsidR="00C4148F" w:rsidRDefault="00C4148F" w:rsidP="00C4148F">
      <w:pPr>
        <w:widowControl w:val="0"/>
        <w:spacing w:after="0" w:line="240" w:lineRule="auto"/>
        <w:jc w:val="both"/>
        <w:rPr>
          <w:rFonts w:ascii="Arial" w:eastAsia="Soberana Sans" w:hAnsi="Arial" w:cs="Arial"/>
          <w:color w:val="000000"/>
          <w:sz w:val="24"/>
          <w:szCs w:val="24"/>
        </w:rPr>
      </w:pPr>
      <w:r w:rsidRPr="00C4148F">
        <w:rPr>
          <w:rFonts w:ascii="Arial" w:eastAsia="Soberana Sans" w:hAnsi="Arial" w:cs="Arial"/>
          <w:color w:val="000000"/>
          <w:sz w:val="24"/>
          <w:szCs w:val="24"/>
        </w:rPr>
        <w:t xml:space="preserve">El IMPEPAC tiene el deber constitucional y convencional de respetar, proteger y garantizar los derechos político-electorales, los derechos humanos y los derechos fundamentales, como lo es el derecho al voto, el derecho a ser votado, el derecho a ocupar puestos de elección popular, el derecho a participar de los asuntos públicos del país en igualdad de derechos y condiciones, al realizar la interpretación prevista en el artículo 1° constitucional o interpretación conforme, existe la obligación de todas las autoridades en el ámbito de sus respectivas competencias de garantizar dichos derechos, por lo tanto, el aprobar el presente instrumento facilitará la garantía de los mismos, así como también brindará mayor certeza a los trabajos realizados dentro del proceso electoral, apegándose en todo momento a los principios que rigen los procesos electorales locales y por ende, al IMPEPAC. </w:t>
      </w:r>
    </w:p>
    <w:p w14:paraId="122B67C6" w14:textId="77777777" w:rsidR="00C4148F" w:rsidRPr="00C4148F" w:rsidRDefault="00C4148F" w:rsidP="00C4148F">
      <w:pPr>
        <w:widowControl w:val="0"/>
        <w:spacing w:after="0" w:line="240" w:lineRule="auto"/>
        <w:jc w:val="both"/>
        <w:rPr>
          <w:rFonts w:ascii="Arial" w:eastAsia="Soberana Sans" w:hAnsi="Arial" w:cs="Arial"/>
          <w:color w:val="000000"/>
          <w:sz w:val="24"/>
          <w:szCs w:val="24"/>
        </w:rPr>
      </w:pPr>
    </w:p>
    <w:p w14:paraId="412BFAE2" w14:textId="77777777" w:rsidR="00C4148F" w:rsidRPr="00C4148F" w:rsidRDefault="00C4148F" w:rsidP="00C4148F">
      <w:pPr>
        <w:widowControl w:val="0"/>
        <w:spacing w:after="0" w:line="240" w:lineRule="auto"/>
        <w:jc w:val="both"/>
        <w:rPr>
          <w:rFonts w:ascii="Arial" w:eastAsia="Soberana Sans" w:hAnsi="Arial" w:cs="Arial"/>
          <w:color w:val="000000"/>
          <w:sz w:val="24"/>
          <w:szCs w:val="24"/>
        </w:rPr>
      </w:pPr>
      <w:r w:rsidRPr="00C4148F">
        <w:rPr>
          <w:rFonts w:ascii="Arial" w:eastAsia="Soberana Sans" w:hAnsi="Arial" w:cs="Arial"/>
          <w:color w:val="000000"/>
          <w:sz w:val="24"/>
          <w:szCs w:val="24"/>
        </w:rPr>
        <w:t xml:space="preserve">Por último, se menciona que, las actividades contenidas en el Calendario de Actividades que aquí se presenta, podrán ser modificadas con motivo de los acuerdos emitidos por el Instituto Nacional Electoral o por causas supervinientes que puedan presentarse durante el desarrollo del </w:t>
      </w:r>
      <w:proofErr w:type="spellStart"/>
      <w:r w:rsidRPr="00C4148F">
        <w:rPr>
          <w:rFonts w:ascii="Arial" w:eastAsia="Soberana Sans" w:hAnsi="Arial" w:cs="Arial"/>
          <w:color w:val="000000"/>
          <w:sz w:val="24"/>
          <w:szCs w:val="24"/>
        </w:rPr>
        <w:t>PEOL</w:t>
      </w:r>
      <w:proofErr w:type="spellEnd"/>
      <w:r w:rsidRPr="00C4148F">
        <w:rPr>
          <w:rFonts w:ascii="Arial" w:eastAsia="Soberana Sans" w:hAnsi="Arial" w:cs="Arial"/>
          <w:color w:val="000000"/>
          <w:sz w:val="24"/>
          <w:szCs w:val="24"/>
        </w:rPr>
        <w:t xml:space="preserve">, que tiene verificativo en la entidad, previo acuerdo del Consejo Estatal Electoral del IMPEPAC, lo que será informado de manera oportuna a todos los actores del referido proceso electoral. </w:t>
      </w:r>
    </w:p>
    <w:p w14:paraId="6DD91102" w14:textId="77777777" w:rsidR="00C4148F" w:rsidRDefault="00C4148F" w:rsidP="00C4148F">
      <w:pPr>
        <w:widowControl w:val="0"/>
        <w:spacing w:after="0" w:line="240" w:lineRule="auto"/>
        <w:jc w:val="both"/>
        <w:rPr>
          <w:rFonts w:ascii="Arial" w:eastAsia="Soberana Sans" w:hAnsi="Arial" w:cs="Arial"/>
          <w:color w:val="000000"/>
          <w:sz w:val="24"/>
          <w:szCs w:val="24"/>
        </w:rPr>
      </w:pPr>
    </w:p>
    <w:p w14:paraId="4F4487D8" w14:textId="2638D892" w:rsidR="00C4148F" w:rsidRDefault="00C4148F" w:rsidP="00C4148F">
      <w:pPr>
        <w:widowControl w:val="0"/>
        <w:spacing w:after="0" w:line="240" w:lineRule="auto"/>
        <w:jc w:val="both"/>
        <w:rPr>
          <w:rFonts w:ascii="Arial" w:eastAsia="Soberana Sans" w:hAnsi="Arial" w:cs="Arial"/>
          <w:color w:val="000000"/>
          <w:sz w:val="24"/>
          <w:szCs w:val="24"/>
        </w:rPr>
      </w:pPr>
      <w:r w:rsidRPr="00C4148F">
        <w:rPr>
          <w:rFonts w:ascii="Arial" w:eastAsia="Soberana Sans" w:hAnsi="Arial" w:cs="Arial"/>
          <w:color w:val="000000"/>
          <w:sz w:val="24"/>
          <w:szCs w:val="24"/>
        </w:rPr>
        <w:t xml:space="preserve">XIV. ANEXO ÚNICO </w:t>
      </w:r>
    </w:p>
    <w:p w14:paraId="1679A61B" w14:textId="77777777" w:rsidR="00C4148F" w:rsidRPr="00C4148F" w:rsidRDefault="00C4148F" w:rsidP="00C4148F">
      <w:pPr>
        <w:widowControl w:val="0"/>
        <w:spacing w:after="0" w:line="240" w:lineRule="auto"/>
        <w:jc w:val="both"/>
        <w:rPr>
          <w:rFonts w:ascii="Arial" w:eastAsia="Soberana Sans" w:hAnsi="Arial" w:cs="Arial"/>
          <w:color w:val="000000"/>
          <w:sz w:val="24"/>
          <w:szCs w:val="24"/>
        </w:rPr>
      </w:pPr>
    </w:p>
    <w:p w14:paraId="131C37D9" w14:textId="77777777" w:rsidR="00C4148F" w:rsidRDefault="00C4148F" w:rsidP="00C4148F">
      <w:pPr>
        <w:widowControl w:val="0"/>
        <w:spacing w:after="0" w:line="240" w:lineRule="auto"/>
        <w:jc w:val="both"/>
        <w:rPr>
          <w:rFonts w:ascii="Arial" w:eastAsia="Soberana Sans" w:hAnsi="Arial" w:cs="Arial"/>
          <w:color w:val="000000"/>
          <w:sz w:val="24"/>
          <w:szCs w:val="24"/>
        </w:rPr>
      </w:pPr>
      <w:r w:rsidRPr="00C4148F">
        <w:rPr>
          <w:rFonts w:ascii="Arial" w:eastAsia="Soberana Sans" w:hAnsi="Arial" w:cs="Arial"/>
          <w:color w:val="000000"/>
          <w:sz w:val="24"/>
          <w:szCs w:val="24"/>
        </w:rPr>
        <w:t xml:space="preserve">El anexo único del presente dictamen consiste en el Calendario Electoral de Actividades a Desarrollar en el Proceso Electoral  Local Ordinario 2026-2027, mismo que es un instrumento de planeación y coordinación con diversos organismos del Estado de Morelos, así como del Instituto Nacional Electoral y busca traducir las </w:t>
      </w:r>
      <w:r w:rsidRPr="00C4148F">
        <w:rPr>
          <w:rFonts w:ascii="Arial" w:eastAsia="Soberana Sans" w:hAnsi="Arial" w:cs="Arial"/>
          <w:color w:val="000000"/>
          <w:sz w:val="24"/>
          <w:szCs w:val="24"/>
        </w:rPr>
        <w:lastRenderedPageBreak/>
        <w:t xml:space="preserve">obligaciones previstas en la legislación electoral en la materia, acuerdos y convenios en actividades concretas, responsabilidades de cada área técnica del Instituto, así como los plazos determinados para su realización, dicha documental cuenta con los siguientes apartados: </w:t>
      </w:r>
    </w:p>
    <w:p w14:paraId="3F4FF063" w14:textId="77777777" w:rsidR="00C4148F" w:rsidRPr="00C4148F" w:rsidRDefault="00C4148F" w:rsidP="00C4148F">
      <w:pPr>
        <w:widowControl w:val="0"/>
        <w:spacing w:after="0" w:line="240" w:lineRule="auto"/>
        <w:jc w:val="both"/>
        <w:rPr>
          <w:rFonts w:ascii="Arial" w:eastAsia="Soberana Sans" w:hAnsi="Arial" w:cs="Arial"/>
          <w:color w:val="000000"/>
          <w:sz w:val="24"/>
          <w:szCs w:val="24"/>
        </w:rPr>
      </w:pPr>
    </w:p>
    <w:p w14:paraId="3C973329" w14:textId="77777777" w:rsidR="00C4148F" w:rsidRPr="00C4148F" w:rsidRDefault="00C4148F" w:rsidP="00C4148F">
      <w:pPr>
        <w:widowControl w:val="0"/>
        <w:spacing w:after="0" w:line="240" w:lineRule="auto"/>
        <w:jc w:val="both"/>
        <w:rPr>
          <w:rFonts w:ascii="Arial" w:eastAsia="Soberana Sans" w:hAnsi="Arial" w:cs="Arial"/>
          <w:color w:val="000000"/>
          <w:sz w:val="24"/>
          <w:szCs w:val="24"/>
        </w:rPr>
      </w:pPr>
      <w:r w:rsidRPr="00C4148F">
        <w:rPr>
          <w:rFonts w:ascii="Arial" w:eastAsia="Soberana Sans" w:hAnsi="Arial" w:cs="Arial"/>
          <w:color w:val="000000"/>
          <w:sz w:val="24"/>
          <w:szCs w:val="24"/>
        </w:rPr>
        <w:t xml:space="preserve">• Actividad </w:t>
      </w:r>
    </w:p>
    <w:p w14:paraId="0F926FA2" w14:textId="77777777" w:rsidR="00C4148F" w:rsidRPr="00C4148F" w:rsidRDefault="00C4148F" w:rsidP="00C4148F">
      <w:pPr>
        <w:widowControl w:val="0"/>
        <w:spacing w:after="0" w:line="240" w:lineRule="auto"/>
        <w:jc w:val="both"/>
        <w:rPr>
          <w:rFonts w:ascii="Arial" w:eastAsia="Soberana Sans" w:hAnsi="Arial" w:cs="Arial"/>
          <w:color w:val="000000"/>
          <w:sz w:val="24"/>
          <w:szCs w:val="24"/>
        </w:rPr>
      </w:pPr>
      <w:r w:rsidRPr="00C4148F">
        <w:rPr>
          <w:rFonts w:ascii="Arial" w:eastAsia="Soberana Sans" w:hAnsi="Arial" w:cs="Arial"/>
          <w:color w:val="000000"/>
          <w:sz w:val="24"/>
          <w:szCs w:val="24"/>
        </w:rPr>
        <w:t xml:space="preserve">• Área que realiza la actividad o dará seguimiento </w:t>
      </w:r>
    </w:p>
    <w:p w14:paraId="463BCE2A" w14:textId="7FD1551E" w:rsidR="00C4148F" w:rsidRDefault="00C4148F" w:rsidP="00C4148F">
      <w:pPr>
        <w:widowControl w:val="0"/>
        <w:spacing w:after="0" w:line="240" w:lineRule="auto"/>
        <w:jc w:val="both"/>
        <w:rPr>
          <w:rFonts w:ascii="Arial" w:eastAsia="Soberana Sans" w:hAnsi="Arial" w:cs="Arial"/>
          <w:color w:val="000000"/>
          <w:sz w:val="24"/>
          <w:szCs w:val="24"/>
        </w:rPr>
      </w:pPr>
      <w:r w:rsidRPr="00C4148F">
        <w:rPr>
          <w:rFonts w:ascii="Arial" w:eastAsia="Soberana Sans" w:hAnsi="Arial" w:cs="Arial"/>
          <w:color w:val="000000"/>
          <w:sz w:val="24"/>
          <w:szCs w:val="24"/>
        </w:rPr>
        <w:t>• Órgano o área responsable</w:t>
      </w:r>
    </w:p>
    <w:p w14:paraId="5487075B" w14:textId="77777777" w:rsidR="00C4148F" w:rsidRPr="00C4148F" w:rsidRDefault="00C4148F" w:rsidP="00C4148F">
      <w:pPr>
        <w:widowControl w:val="0"/>
        <w:spacing w:after="0" w:line="240" w:lineRule="auto"/>
        <w:jc w:val="both"/>
        <w:rPr>
          <w:rFonts w:ascii="Arial" w:eastAsia="Soberana Sans" w:hAnsi="Arial" w:cs="Arial"/>
          <w:color w:val="000000"/>
          <w:sz w:val="24"/>
          <w:szCs w:val="24"/>
        </w:rPr>
      </w:pPr>
      <w:r w:rsidRPr="00C4148F">
        <w:rPr>
          <w:rFonts w:ascii="Arial" w:eastAsia="Soberana Sans" w:hAnsi="Arial" w:cs="Arial"/>
          <w:color w:val="000000"/>
          <w:sz w:val="24"/>
          <w:szCs w:val="24"/>
        </w:rPr>
        <w:t xml:space="preserve">• Fundamento Legal </w:t>
      </w:r>
    </w:p>
    <w:p w14:paraId="5B320A4B" w14:textId="77777777" w:rsidR="00C4148F" w:rsidRDefault="00C4148F" w:rsidP="00C4148F">
      <w:pPr>
        <w:widowControl w:val="0"/>
        <w:spacing w:after="0" w:line="240" w:lineRule="auto"/>
        <w:jc w:val="both"/>
        <w:rPr>
          <w:rFonts w:ascii="Arial" w:eastAsia="Soberana Sans" w:hAnsi="Arial" w:cs="Arial"/>
          <w:color w:val="000000"/>
          <w:sz w:val="24"/>
          <w:szCs w:val="24"/>
        </w:rPr>
      </w:pPr>
      <w:r w:rsidRPr="00C4148F">
        <w:rPr>
          <w:rFonts w:ascii="Arial" w:eastAsia="Soberana Sans" w:hAnsi="Arial" w:cs="Arial"/>
          <w:color w:val="000000"/>
          <w:sz w:val="24"/>
          <w:szCs w:val="24"/>
        </w:rPr>
        <w:t xml:space="preserve">• Inicio y término de la actividad </w:t>
      </w:r>
    </w:p>
    <w:p w14:paraId="134ACFB4" w14:textId="77777777" w:rsidR="00C4148F" w:rsidRPr="00C4148F" w:rsidRDefault="00C4148F" w:rsidP="00C4148F">
      <w:pPr>
        <w:widowControl w:val="0"/>
        <w:spacing w:after="0" w:line="240" w:lineRule="auto"/>
        <w:jc w:val="both"/>
        <w:rPr>
          <w:rFonts w:ascii="Arial" w:eastAsia="Soberana Sans" w:hAnsi="Arial" w:cs="Arial"/>
          <w:color w:val="000000"/>
          <w:sz w:val="24"/>
          <w:szCs w:val="24"/>
        </w:rPr>
      </w:pPr>
    </w:p>
    <w:p w14:paraId="29C1D017" w14:textId="77777777" w:rsidR="00C4148F" w:rsidRDefault="00C4148F" w:rsidP="00C4148F">
      <w:pPr>
        <w:widowControl w:val="0"/>
        <w:spacing w:after="0" w:line="240" w:lineRule="auto"/>
        <w:jc w:val="both"/>
        <w:rPr>
          <w:rFonts w:ascii="Arial" w:eastAsia="Soberana Sans" w:hAnsi="Arial" w:cs="Arial"/>
          <w:color w:val="000000"/>
          <w:sz w:val="24"/>
          <w:szCs w:val="24"/>
        </w:rPr>
      </w:pPr>
      <w:r w:rsidRPr="00C4148F">
        <w:rPr>
          <w:rFonts w:ascii="Arial" w:eastAsia="Soberana Sans" w:hAnsi="Arial" w:cs="Arial"/>
          <w:color w:val="000000"/>
          <w:sz w:val="24"/>
          <w:szCs w:val="24"/>
        </w:rPr>
        <w:t xml:space="preserve">Por lo anteriormente expuesto, con fundamento en lo establecido en su conjunto por los artículos 1, 41, segundo párrafo, Base V apartado , el 116, segundo párrafo, fracción IV, incisos a), b) y c), de la Constitución Política de los Estados Unidos Mexicanos; 98 numerales 1 y 2, 99 y 104 de la Ley General de Instituciones y Procedimientos Electorales, artículo 9, de la Ley General de Partidos Políticos; 23,  párrafo séptimo, fracción V, numerales 9 y 10 de la Constitución Local; así como, los numerales  63, 65, 66, 69, 78, fracciones I, LII y LVI, 88 BIS, 89, 90 </w:t>
      </w:r>
      <w:proofErr w:type="spellStart"/>
      <w:r w:rsidRPr="00C4148F">
        <w:rPr>
          <w:rFonts w:ascii="Arial" w:eastAsia="Soberana Sans" w:hAnsi="Arial" w:cs="Arial"/>
          <w:color w:val="000000"/>
          <w:sz w:val="24"/>
          <w:szCs w:val="24"/>
        </w:rPr>
        <w:t>septimus</w:t>
      </w:r>
      <w:proofErr w:type="spellEnd"/>
      <w:r w:rsidRPr="00C4148F">
        <w:rPr>
          <w:rFonts w:ascii="Arial" w:eastAsia="Soberana Sans" w:hAnsi="Arial" w:cs="Arial"/>
          <w:color w:val="000000"/>
          <w:sz w:val="24"/>
          <w:szCs w:val="24"/>
        </w:rPr>
        <w:t xml:space="preserve"> y 100  del Código de Instituciones y Procedimientos Electorales para el Estado de Morelos, así como del artículo  74 numeral 1 del Reglamento de Elecciones del INE, este Consejo Estatal Electoral emite el siguiente: </w:t>
      </w:r>
    </w:p>
    <w:p w14:paraId="2D72BC0A" w14:textId="77777777" w:rsidR="00C4148F" w:rsidRPr="00C4148F" w:rsidRDefault="00C4148F" w:rsidP="00245E75">
      <w:pPr>
        <w:widowControl w:val="0"/>
        <w:spacing w:after="0" w:line="240" w:lineRule="auto"/>
        <w:jc w:val="center"/>
        <w:rPr>
          <w:rFonts w:ascii="Arial" w:eastAsia="Soberana Sans" w:hAnsi="Arial" w:cs="Arial"/>
          <w:color w:val="000000"/>
          <w:sz w:val="24"/>
          <w:szCs w:val="24"/>
        </w:rPr>
      </w:pPr>
    </w:p>
    <w:p w14:paraId="0B58CAF7" w14:textId="77777777" w:rsidR="00C4148F" w:rsidRPr="00C4148F" w:rsidRDefault="00C4148F" w:rsidP="00245E75">
      <w:pPr>
        <w:widowControl w:val="0"/>
        <w:spacing w:after="0" w:line="240" w:lineRule="auto"/>
        <w:jc w:val="center"/>
        <w:rPr>
          <w:rFonts w:ascii="Arial" w:eastAsia="Soberana Sans" w:hAnsi="Arial" w:cs="Arial"/>
          <w:color w:val="000000"/>
          <w:sz w:val="24"/>
          <w:szCs w:val="24"/>
        </w:rPr>
      </w:pPr>
      <w:r w:rsidRPr="00C4148F">
        <w:rPr>
          <w:rFonts w:ascii="Arial" w:eastAsia="Soberana Sans" w:hAnsi="Arial" w:cs="Arial"/>
          <w:color w:val="000000"/>
          <w:sz w:val="24"/>
          <w:szCs w:val="24"/>
        </w:rPr>
        <w:t>ACUERDO</w:t>
      </w:r>
    </w:p>
    <w:p w14:paraId="341476AE" w14:textId="77777777" w:rsidR="00C4148F" w:rsidRPr="00C72F85" w:rsidRDefault="00C4148F" w:rsidP="00C4148F">
      <w:pPr>
        <w:widowControl w:val="0"/>
        <w:spacing w:after="0" w:line="240" w:lineRule="auto"/>
        <w:jc w:val="both"/>
        <w:rPr>
          <w:rFonts w:ascii="Arial" w:eastAsia="Soberana Sans" w:hAnsi="Arial" w:cs="Arial"/>
          <w:b/>
          <w:bCs/>
          <w:color w:val="000000"/>
          <w:sz w:val="24"/>
          <w:szCs w:val="24"/>
        </w:rPr>
      </w:pPr>
    </w:p>
    <w:p w14:paraId="686F1994" w14:textId="25A4887A" w:rsidR="00C4148F" w:rsidRDefault="00C4148F" w:rsidP="00C4148F">
      <w:pPr>
        <w:widowControl w:val="0"/>
        <w:spacing w:after="0" w:line="240" w:lineRule="auto"/>
        <w:jc w:val="both"/>
        <w:rPr>
          <w:rFonts w:ascii="Arial" w:eastAsia="Soberana Sans" w:hAnsi="Arial" w:cs="Arial"/>
          <w:color w:val="000000"/>
          <w:sz w:val="24"/>
          <w:szCs w:val="24"/>
        </w:rPr>
      </w:pPr>
      <w:r w:rsidRPr="00C72F85">
        <w:rPr>
          <w:rFonts w:ascii="Arial" w:eastAsia="Soberana Sans" w:hAnsi="Arial" w:cs="Arial"/>
          <w:b/>
          <w:bCs/>
          <w:color w:val="000000"/>
          <w:sz w:val="24"/>
          <w:szCs w:val="24"/>
        </w:rPr>
        <w:t>PRIMERO</w:t>
      </w:r>
      <w:r w:rsidRPr="00C4148F">
        <w:rPr>
          <w:rFonts w:ascii="Arial" w:eastAsia="Soberana Sans" w:hAnsi="Arial" w:cs="Arial"/>
          <w:color w:val="000000"/>
          <w:sz w:val="24"/>
          <w:szCs w:val="24"/>
        </w:rPr>
        <w:t>. Este Consejo Estatal Electoral, es competente para emitir el presente acuerdo en términos de la parte considerativa del mismo.</w:t>
      </w:r>
    </w:p>
    <w:p w14:paraId="347BD92C" w14:textId="77777777" w:rsidR="00245E75" w:rsidRPr="00C4148F" w:rsidRDefault="00245E75" w:rsidP="00C4148F">
      <w:pPr>
        <w:widowControl w:val="0"/>
        <w:spacing w:after="0" w:line="240" w:lineRule="auto"/>
        <w:jc w:val="both"/>
        <w:rPr>
          <w:rFonts w:ascii="Arial" w:eastAsia="Soberana Sans" w:hAnsi="Arial" w:cs="Arial"/>
          <w:color w:val="000000"/>
          <w:sz w:val="24"/>
          <w:szCs w:val="24"/>
        </w:rPr>
      </w:pPr>
    </w:p>
    <w:p w14:paraId="09353748" w14:textId="77777777" w:rsidR="00C4148F" w:rsidRDefault="00C4148F" w:rsidP="00C4148F">
      <w:pPr>
        <w:widowControl w:val="0"/>
        <w:spacing w:after="0" w:line="240" w:lineRule="auto"/>
        <w:jc w:val="both"/>
        <w:rPr>
          <w:rFonts w:ascii="Arial" w:eastAsia="Soberana Sans" w:hAnsi="Arial" w:cs="Arial"/>
          <w:color w:val="000000"/>
          <w:sz w:val="24"/>
          <w:szCs w:val="24"/>
        </w:rPr>
      </w:pPr>
      <w:r w:rsidRPr="00C4148F">
        <w:rPr>
          <w:rFonts w:ascii="Arial" w:eastAsia="Soberana Sans" w:hAnsi="Arial" w:cs="Arial"/>
          <w:color w:val="000000"/>
          <w:sz w:val="24"/>
          <w:szCs w:val="24"/>
        </w:rPr>
        <w:t xml:space="preserve">SEGUNDO. Se aprueba el Anexo Único consistente en el Calendario Electoral de Actividades a Desarrollar en el Proceso </w:t>
      </w:r>
      <w:proofErr w:type="gramStart"/>
      <w:r w:rsidRPr="00C4148F">
        <w:rPr>
          <w:rFonts w:ascii="Arial" w:eastAsia="Soberana Sans" w:hAnsi="Arial" w:cs="Arial"/>
          <w:color w:val="000000"/>
          <w:sz w:val="24"/>
          <w:szCs w:val="24"/>
        </w:rPr>
        <w:t>Electoral  Local</w:t>
      </w:r>
      <w:proofErr w:type="gramEnd"/>
      <w:r w:rsidRPr="00C4148F">
        <w:rPr>
          <w:rFonts w:ascii="Arial" w:eastAsia="Soberana Sans" w:hAnsi="Arial" w:cs="Arial"/>
          <w:color w:val="000000"/>
          <w:sz w:val="24"/>
          <w:szCs w:val="24"/>
        </w:rPr>
        <w:t xml:space="preserve"> Ordinario 2026-2027, mismo que forma parte integral del presente acuerdo. </w:t>
      </w:r>
    </w:p>
    <w:p w14:paraId="5F35A12B" w14:textId="77777777" w:rsidR="00245E75" w:rsidRPr="00C4148F" w:rsidRDefault="00245E75" w:rsidP="00C4148F">
      <w:pPr>
        <w:widowControl w:val="0"/>
        <w:spacing w:after="0" w:line="240" w:lineRule="auto"/>
        <w:jc w:val="both"/>
        <w:rPr>
          <w:rFonts w:ascii="Arial" w:eastAsia="Soberana Sans" w:hAnsi="Arial" w:cs="Arial"/>
          <w:color w:val="000000"/>
          <w:sz w:val="24"/>
          <w:szCs w:val="24"/>
        </w:rPr>
      </w:pPr>
    </w:p>
    <w:p w14:paraId="599689F0" w14:textId="77777777" w:rsidR="00C4148F" w:rsidRDefault="00C4148F" w:rsidP="00C4148F">
      <w:pPr>
        <w:widowControl w:val="0"/>
        <w:spacing w:after="0" w:line="240" w:lineRule="auto"/>
        <w:jc w:val="both"/>
        <w:rPr>
          <w:rFonts w:ascii="Arial" w:eastAsia="Soberana Sans" w:hAnsi="Arial" w:cs="Arial"/>
          <w:color w:val="000000"/>
          <w:sz w:val="24"/>
          <w:szCs w:val="24"/>
        </w:rPr>
      </w:pPr>
      <w:r w:rsidRPr="00C72F85">
        <w:rPr>
          <w:rFonts w:ascii="Arial" w:eastAsia="Soberana Sans" w:hAnsi="Arial" w:cs="Arial"/>
          <w:b/>
          <w:bCs/>
          <w:color w:val="000000"/>
          <w:sz w:val="24"/>
          <w:szCs w:val="24"/>
        </w:rPr>
        <w:t>TERCERO.</w:t>
      </w:r>
      <w:r w:rsidRPr="00C4148F">
        <w:rPr>
          <w:rFonts w:ascii="Arial" w:eastAsia="Soberana Sans" w:hAnsi="Arial" w:cs="Arial"/>
          <w:color w:val="000000"/>
          <w:sz w:val="24"/>
          <w:szCs w:val="24"/>
        </w:rPr>
        <w:t xml:space="preserve"> Se instruye a la Secretaría Ejecutiva para que notifique el presente </w:t>
      </w:r>
      <w:proofErr w:type="gramStart"/>
      <w:r w:rsidRPr="00C4148F">
        <w:rPr>
          <w:rFonts w:ascii="Arial" w:eastAsia="Soberana Sans" w:hAnsi="Arial" w:cs="Arial"/>
          <w:color w:val="000000"/>
          <w:sz w:val="24"/>
          <w:szCs w:val="24"/>
        </w:rPr>
        <w:t>Acuerdo</w:t>
      </w:r>
      <w:proofErr w:type="gramEnd"/>
      <w:r w:rsidRPr="00C4148F">
        <w:rPr>
          <w:rFonts w:ascii="Arial" w:eastAsia="Soberana Sans" w:hAnsi="Arial" w:cs="Arial"/>
          <w:color w:val="000000"/>
          <w:sz w:val="24"/>
          <w:szCs w:val="24"/>
        </w:rPr>
        <w:t xml:space="preserve"> así </w:t>
      </w:r>
      <w:proofErr w:type="gramStart"/>
      <w:r w:rsidRPr="00C4148F">
        <w:rPr>
          <w:rFonts w:ascii="Arial" w:eastAsia="Soberana Sans" w:hAnsi="Arial" w:cs="Arial"/>
          <w:color w:val="000000"/>
          <w:sz w:val="24"/>
          <w:szCs w:val="24"/>
        </w:rPr>
        <w:t>como  su</w:t>
      </w:r>
      <w:proofErr w:type="gramEnd"/>
      <w:r w:rsidRPr="00C4148F">
        <w:rPr>
          <w:rFonts w:ascii="Arial" w:eastAsia="Soberana Sans" w:hAnsi="Arial" w:cs="Arial"/>
          <w:color w:val="000000"/>
          <w:sz w:val="24"/>
          <w:szCs w:val="24"/>
        </w:rPr>
        <w:t xml:space="preserve"> Anexo Único mediante </w:t>
      </w:r>
      <w:proofErr w:type="spellStart"/>
      <w:r w:rsidRPr="00C4148F">
        <w:rPr>
          <w:rFonts w:ascii="Arial" w:eastAsia="Soberana Sans" w:hAnsi="Arial" w:cs="Arial"/>
          <w:color w:val="000000"/>
          <w:sz w:val="24"/>
          <w:szCs w:val="24"/>
        </w:rPr>
        <w:t>SIVOPLE</w:t>
      </w:r>
      <w:proofErr w:type="spellEnd"/>
      <w:r w:rsidRPr="00C4148F">
        <w:rPr>
          <w:rFonts w:ascii="Arial" w:eastAsia="Soberana Sans" w:hAnsi="Arial" w:cs="Arial"/>
          <w:color w:val="000000"/>
          <w:sz w:val="24"/>
          <w:szCs w:val="24"/>
        </w:rPr>
        <w:t xml:space="preserve"> a la </w:t>
      </w:r>
      <w:proofErr w:type="spellStart"/>
      <w:r w:rsidRPr="00C4148F">
        <w:rPr>
          <w:rFonts w:ascii="Arial" w:eastAsia="Soberana Sans" w:hAnsi="Arial" w:cs="Arial"/>
          <w:color w:val="000000"/>
          <w:sz w:val="24"/>
          <w:szCs w:val="24"/>
        </w:rPr>
        <w:t>UTVOPL</w:t>
      </w:r>
      <w:proofErr w:type="spellEnd"/>
      <w:r w:rsidRPr="00C4148F">
        <w:rPr>
          <w:rFonts w:ascii="Arial" w:eastAsia="Soberana Sans" w:hAnsi="Arial" w:cs="Arial"/>
          <w:color w:val="000000"/>
          <w:sz w:val="24"/>
          <w:szCs w:val="24"/>
        </w:rPr>
        <w:t xml:space="preserve"> sobre la aprobación del respectivo acuerdo. </w:t>
      </w:r>
    </w:p>
    <w:p w14:paraId="48409143" w14:textId="77777777" w:rsidR="00245E75" w:rsidRPr="00C72F85" w:rsidRDefault="00245E75" w:rsidP="00C4148F">
      <w:pPr>
        <w:widowControl w:val="0"/>
        <w:spacing w:after="0" w:line="240" w:lineRule="auto"/>
        <w:jc w:val="both"/>
        <w:rPr>
          <w:rFonts w:ascii="Arial" w:eastAsia="Soberana Sans" w:hAnsi="Arial" w:cs="Arial"/>
          <w:b/>
          <w:bCs/>
          <w:color w:val="000000"/>
          <w:sz w:val="24"/>
          <w:szCs w:val="24"/>
        </w:rPr>
      </w:pPr>
    </w:p>
    <w:p w14:paraId="7F36B2A5" w14:textId="77777777" w:rsidR="00C4148F" w:rsidRDefault="00C4148F" w:rsidP="00C4148F">
      <w:pPr>
        <w:widowControl w:val="0"/>
        <w:spacing w:after="0" w:line="240" w:lineRule="auto"/>
        <w:jc w:val="both"/>
        <w:rPr>
          <w:rFonts w:ascii="Arial" w:eastAsia="Soberana Sans" w:hAnsi="Arial" w:cs="Arial"/>
          <w:color w:val="000000"/>
          <w:sz w:val="24"/>
          <w:szCs w:val="24"/>
        </w:rPr>
      </w:pPr>
      <w:r w:rsidRPr="00C72F85">
        <w:rPr>
          <w:rFonts w:ascii="Arial" w:eastAsia="Soberana Sans" w:hAnsi="Arial" w:cs="Arial"/>
          <w:b/>
          <w:bCs/>
          <w:color w:val="000000"/>
          <w:sz w:val="24"/>
          <w:szCs w:val="24"/>
        </w:rPr>
        <w:t>CUARTO.</w:t>
      </w:r>
      <w:r w:rsidRPr="00C4148F">
        <w:rPr>
          <w:rFonts w:ascii="Arial" w:eastAsia="Soberana Sans" w:hAnsi="Arial" w:cs="Arial"/>
          <w:color w:val="000000"/>
          <w:sz w:val="24"/>
          <w:szCs w:val="24"/>
        </w:rPr>
        <w:t xml:space="preserve"> Se instruye a la Secretaría Ejecutiva para que lleve a cabo las acciones </w:t>
      </w:r>
      <w:r w:rsidRPr="00C4148F">
        <w:rPr>
          <w:rFonts w:ascii="Arial" w:eastAsia="Soberana Sans" w:hAnsi="Arial" w:cs="Arial"/>
          <w:color w:val="000000"/>
          <w:sz w:val="24"/>
          <w:szCs w:val="24"/>
        </w:rPr>
        <w:lastRenderedPageBreak/>
        <w:t>conducentes para gestionar la publicación del presente Acuerdo y su Anexo Único en el Periódico Oficial “Tierra y Libertad”, órgano de difusión del Gobierno del Estado de Morelos.</w:t>
      </w:r>
    </w:p>
    <w:p w14:paraId="6AFBBA67" w14:textId="77777777" w:rsidR="00245E75" w:rsidRPr="00C72F85" w:rsidRDefault="00245E75" w:rsidP="00C4148F">
      <w:pPr>
        <w:widowControl w:val="0"/>
        <w:spacing w:after="0" w:line="240" w:lineRule="auto"/>
        <w:jc w:val="both"/>
        <w:rPr>
          <w:rFonts w:ascii="Arial" w:eastAsia="Soberana Sans" w:hAnsi="Arial" w:cs="Arial"/>
          <w:b/>
          <w:bCs/>
          <w:color w:val="000000"/>
          <w:sz w:val="24"/>
          <w:szCs w:val="24"/>
        </w:rPr>
      </w:pPr>
    </w:p>
    <w:p w14:paraId="70706ACF" w14:textId="77777777" w:rsidR="00C4148F" w:rsidRDefault="00C4148F" w:rsidP="00C4148F">
      <w:pPr>
        <w:widowControl w:val="0"/>
        <w:spacing w:after="0" w:line="240" w:lineRule="auto"/>
        <w:jc w:val="both"/>
        <w:rPr>
          <w:rFonts w:ascii="Arial" w:eastAsia="Soberana Sans" w:hAnsi="Arial" w:cs="Arial"/>
          <w:color w:val="000000"/>
          <w:sz w:val="24"/>
          <w:szCs w:val="24"/>
        </w:rPr>
      </w:pPr>
      <w:r w:rsidRPr="00C72F85">
        <w:rPr>
          <w:rFonts w:ascii="Arial" w:eastAsia="Soberana Sans" w:hAnsi="Arial" w:cs="Arial"/>
          <w:b/>
          <w:bCs/>
          <w:color w:val="000000"/>
          <w:sz w:val="24"/>
          <w:szCs w:val="24"/>
        </w:rPr>
        <w:t>QUINTO.</w:t>
      </w:r>
      <w:r w:rsidRPr="00C4148F">
        <w:rPr>
          <w:rFonts w:ascii="Arial" w:eastAsia="Soberana Sans" w:hAnsi="Arial" w:cs="Arial"/>
          <w:color w:val="000000"/>
          <w:sz w:val="24"/>
          <w:szCs w:val="24"/>
        </w:rPr>
        <w:t xml:space="preserve"> Se instruye a la Secretaría Ejecutiva para que publique el presente acuerdo en la página de internet de este órgano electoral local, de conformidad con el principio de máxima publicidad.</w:t>
      </w:r>
    </w:p>
    <w:p w14:paraId="0CEC3569" w14:textId="77777777" w:rsidR="00245E75" w:rsidRPr="00C4148F" w:rsidRDefault="00245E75" w:rsidP="00C4148F">
      <w:pPr>
        <w:widowControl w:val="0"/>
        <w:spacing w:after="0" w:line="240" w:lineRule="auto"/>
        <w:jc w:val="both"/>
        <w:rPr>
          <w:rFonts w:ascii="Arial" w:eastAsia="Soberana Sans" w:hAnsi="Arial" w:cs="Arial"/>
          <w:color w:val="000000"/>
          <w:sz w:val="24"/>
          <w:szCs w:val="24"/>
        </w:rPr>
      </w:pPr>
    </w:p>
    <w:p w14:paraId="23BE859B" w14:textId="77777777" w:rsidR="00C4148F" w:rsidRPr="00C4148F" w:rsidRDefault="00C4148F" w:rsidP="00C4148F">
      <w:pPr>
        <w:widowControl w:val="0"/>
        <w:spacing w:after="0" w:line="240" w:lineRule="auto"/>
        <w:jc w:val="both"/>
        <w:rPr>
          <w:rFonts w:ascii="Arial" w:eastAsia="Soberana Sans" w:hAnsi="Arial" w:cs="Arial"/>
          <w:color w:val="000000"/>
          <w:sz w:val="24"/>
          <w:szCs w:val="24"/>
        </w:rPr>
      </w:pPr>
      <w:r w:rsidRPr="00C4148F">
        <w:rPr>
          <w:rFonts w:ascii="Arial" w:eastAsia="Soberana Sans" w:hAnsi="Arial" w:cs="Arial"/>
          <w:color w:val="000000"/>
          <w:sz w:val="24"/>
          <w:szCs w:val="24"/>
        </w:rPr>
        <w:t xml:space="preserve">El presente acuerdo es aprobado por unanimidad de las </w:t>
      </w:r>
      <w:proofErr w:type="gramStart"/>
      <w:r w:rsidRPr="00C4148F">
        <w:rPr>
          <w:rFonts w:ascii="Arial" w:eastAsia="Soberana Sans" w:hAnsi="Arial" w:cs="Arial"/>
          <w:color w:val="000000"/>
          <w:sz w:val="24"/>
          <w:szCs w:val="24"/>
        </w:rPr>
        <w:t>Consejeras</w:t>
      </w:r>
      <w:proofErr w:type="gramEnd"/>
      <w:r w:rsidRPr="00C4148F">
        <w:rPr>
          <w:rFonts w:ascii="Arial" w:eastAsia="Soberana Sans" w:hAnsi="Arial" w:cs="Arial"/>
          <w:color w:val="000000"/>
          <w:sz w:val="24"/>
          <w:szCs w:val="24"/>
        </w:rPr>
        <w:t xml:space="preserve"> y los </w:t>
      </w:r>
      <w:proofErr w:type="gramStart"/>
      <w:r w:rsidRPr="00C4148F">
        <w:rPr>
          <w:rFonts w:ascii="Arial" w:eastAsia="Soberana Sans" w:hAnsi="Arial" w:cs="Arial"/>
          <w:color w:val="000000"/>
          <w:sz w:val="24"/>
          <w:szCs w:val="24"/>
        </w:rPr>
        <w:t>Consejeros</w:t>
      </w:r>
      <w:proofErr w:type="gramEnd"/>
      <w:r w:rsidRPr="00C4148F">
        <w:rPr>
          <w:rFonts w:ascii="Arial" w:eastAsia="Soberana Sans" w:hAnsi="Arial" w:cs="Arial"/>
          <w:color w:val="000000"/>
          <w:sz w:val="24"/>
          <w:szCs w:val="24"/>
        </w:rPr>
        <w:t xml:space="preserve"> Electorales en sesión extraordinaria del Consejo Estatal Electoral del Instituto Morelense de Procesos Electorales y Participación Ciudadana, celebrada en la ciudad de Cuernavaca, Morelos, el día veintisiete de agosto del año dos mil veintiséis, siendo las catorce horas con cuarenta y cinco minutos.</w:t>
      </w:r>
    </w:p>
    <w:p w14:paraId="1DBACC20" w14:textId="77777777" w:rsidR="00C72F85" w:rsidRDefault="00C72F85" w:rsidP="00C4148F">
      <w:pPr>
        <w:widowControl w:val="0"/>
        <w:spacing w:after="0" w:line="240" w:lineRule="auto"/>
        <w:jc w:val="both"/>
        <w:rPr>
          <w:rFonts w:ascii="Arial" w:eastAsia="Soberana Sans" w:hAnsi="Arial" w:cs="Arial"/>
          <w:color w:val="000000"/>
          <w:sz w:val="24"/>
          <w:szCs w:val="24"/>
        </w:rPr>
      </w:pPr>
    </w:p>
    <w:p w14:paraId="5F184F44" w14:textId="07FA05BD" w:rsidR="00C4148F" w:rsidRPr="00C72F85" w:rsidRDefault="00C4148F" w:rsidP="00C72F85">
      <w:pPr>
        <w:widowControl w:val="0"/>
        <w:spacing w:after="0" w:line="240" w:lineRule="auto"/>
        <w:jc w:val="center"/>
        <w:rPr>
          <w:rFonts w:ascii="Arial" w:eastAsia="Soberana Sans" w:hAnsi="Arial" w:cs="Arial"/>
          <w:b/>
          <w:bCs/>
          <w:color w:val="000000"/>
          <w:sz w:val="24"/>
          <w:szCs w:val="24"/>
        </w:rPr>
      </w:pPr>
      <w:r w:rsidRPr="00C72F85">
        <w:rPr>
          <w:rFonts w:ascii="Arial" w:eastAsia="Soberana Sans" w:hAnsi="Arial" w:cs="Arial"/>
          <w:b/>
          <w:bCs/>
          <w:color w:val="000000"/>
          <w:sz w:val="24"/>
          <w:szCs w:val="24"/>
        </w:rPr>
        <w:t>MTRA. MIREYA GALLY JORDÁ</w:t>
      </w:r>
    </w:p>
    <w:p w14:paraId="42A5DA3D" w14:textId="77777777" w:rsidR="00C4148F" w:rsidRPr="00C72F85" w:rsidRDefault="00C4148F" w:rsidP="00C72F85">
      <w:pPr>
        <w:widowControl w:val="0"/>
        <w:spacing w:after="0" w:line="240" w:lineRule="auto"/>
        <w:jc w:val="center"/>
        <w:rPr>
          <w:rFonts w:ascii="Arial" w:eastAsia="Soberana Sans" w:hAnsi="Arial" w:cs="Arial"/>
          <w:b/>
          <w:bCs/>
          <w:color w:val="000000"/>
          <w:sz w:val="24"/>
          <w:szCs w:val="24"/>
        </w:rPr>
      </w:pPr>
      <w:r w:rsidRPr="00C72F85">
        <w:rPr>
          <w:rFonts w:ascii="Arial" w:eastAsia="Soberana Sans" w:hAnsi="Arial" w:cs="Arial"/>
          <w:b/>
          <w:bCs/>
          <w:color w:val="000000"/>
          <w:sz w:val="24"/>
          <w:szCs w:val="24"/>
        </w:rPr>
        <w:t>CONSEJERA PRESIDENTA</w:t>
      </w:r>
    </w:p>
    <w:p w14:paraId="6FB23DA2" w14:textId="77777777" w:rsidR="00C4148F" w:rsidRPr="00C72F85" w:rsidRDefault="00C4148F" w:rsidP="00C72F85">
      <w:pPr>
        <w:widowControl w:val="0"/>
        <w:spacing w:after="0" w:line="240" w:lineRule="auto"/>
        <w:jc w:val="center"/>
        <w:rPr>
          <w:rFonts w:ascii="Arial" w:eastAsia="Soberana Sans" w:hAnsi="Arial" w:cs="Arial"/>
          <w:b/>
          <w:bCs/>
          <w:color w:val="000000"/>
          <w:sz w:val="24"/>
          <w:szCs w:val="24"/>
        </w:rPr>
      </w:pPr>
      <w:r w:rsidRPr="00C72F85">
        <w:rPr>
          <w:rFonts w:ascii="Arial" w:eastAsia="Soberana Sans" w:hAnsi="Arial" w:cs="Arial"/>
          <w:b/>
          <w:bCs/>
          <w:color w:val="000000"/>
          <w:sz w:val="24"/>
          <w:szCs w:val="24"/>
        </w:rPr>
        <w:t>RÚBRICA.</w:t>
      </w:r>
    </w:p>
    <w:p w14:paraId="23F36A23" w14:textId="77777777" w:rsidR="00C4148F" w:rsidRPr="00C72F85" w:rsidRDefault="00C4148F" w:rsidP="00C72F85">
      <w:pPr>
        <w:widowControl w:val="0"/>
        <w:spacing w:after="0" w:line="240" w:lineRule="auto"/>
        <w:jc w:val="center"/>
        <w:rPr>
          <w:rFonts w:ascii="Arial" w:eastAsia="Soberana Sans" w:hAnsi="Arial" w:cs="Arial"/>
          <w:b/>
          <w:bCs/>
          <w:color w:val="000000"/>
          <w:sz w:val="24"/>
          <w:szCs w:val="24"/>
        </w:rPr>
      </w:pPr>
      <w:r w:rsidRPr="00C72F85">
        <w:rPr>
          <w:rFonts w:ascii="Arial" w:eastAsia="Soberana Sans" w:hAnsi="Arial" w:cs="Arial"/>
          <w:b/>
          <w:bCs/>
          <w:color w:val="000000"/>
          <w:sz w:val="24"/>
          <w:szCs w:val="24"/>
        </w:rPr>
        <w:t>MTRA. MÓNICA SÁNCHEZ LUNA</w:t>
      </w:r>
    </w:p>
    <w:p w14:paraId="4C3B84F9" w14:textId="77777777" w:rsidR="00C4148F" w:rsidRPr="00C72F85" w:rsidRDefault="00C4148F" w:rsidP="00C72F85">
      <w:pPr>
        <w:widowControl w:val="0"/>
        <w:spacing w:after="0" w:line="240" w:lineRule="auto"/>
        <w:jc w:val="center"/>
        <w:rPr>
          <w:rFonts w:ascii="Arial" w:eastAsia="Soberana Sans" w:hAnsi="Arial" w:cs="Arial"/>
          <w:b/>
          <w:bCs/>
          <w:color w:val="000000"/>
          <w:sz w:val="24"/>
          <w:szCs w:val="24"/>
        </w:rPr>
      </w:pPr>
      <w:r w:rsidRPr="00C72F85">
        <w:rPr>
          <w:rFonts w:ascii="Arial" w:eastAsia="Soberana Sans" w:hAnsi="Arial" w:cs="Arial"/>
          <w:b/>
          <w:bCs/>
          <w:color w:val="000000"/>
          <w:sz w:val="24"/>
          <w:szCs w:val="24"/>
        </w:rPr>
        <w:t>SECRETARIA EJECUTIVA</w:t>
      </w:r>
    </w:p>
    <w:p w14:paraId="22693081" w14:textId="77777777" w:rsidR="00C4148F" w:rsidRPr="00C72F85" w:rsidRDefault="00C4148F" w:rsidP="00C72F85">
      <w:pPr>
        <w:widowControl w:val="0"/>
        <w:spacing w:after="0" w:line="240" w:lineRule="auto"/>
        <w:jc w:val="center"/>
        <w:rPr>
          <w:rFonts w:ascii="Arial" w:eastAsia="Soberana Sans" w:hAnsi="Arial" w:cs="Arial"/>
          <w:b/>
          <w:bCs/>
          <w:color w:val="000000"/>
          <w:sz w:val="24"/>
          <w:szCs w:val="24"/>
        </w:rPr>
      </w:pPr>
      <w:r w:rsidRPr="00C72F85">
        <w:rPr>
          <w:rFonts w:ascii="Arial" w:eastAsia="Soberana Sans" w:hAnsi="Arial" w:cs="Arial"/>
          <w:b/>
          <w:bCs/>
          <w:color w:val="000000"/>
          <w:sz w:val="24"/>
          <w:szCs w:val="24"/>
        </w:rPr>
        <w:t>RÚBRICA.</w:t>
      </w:r>
    </w:p>
    <w:p w14:paraId="38769BDB" w14:textId="77777777" w:rsidR="00C4148F" w:rsidRPr="00C72F85" w:rsidRDefault="00C4148F" w:rsidP="00C72F85">
      <w:pPr>
        <w:widowControl w:val="0"/>
        <w:spacing w:after="0" w:line="240" w:lineRule="auto"/>
        <w:jc w:val="center"/>
        <w:rPr>
          <w:rFonts w:ascii="Arial" w:eastAsia="Soberana Sans" w:hAnsi="Arial" w:cs="Arial"/>
          <w:b/>
          <w:bCs/>
          <w:color w:val="000000"/>
          <w:sz w:val="24"/>
          <w:szCs w:val="24"/>
        </w:rPr>
      </w:pPr>
      <w:r w:rsidRPr="00C72F85">
        <w:rPr>
          <w:rFonts w:ascii="Arial" w:eastAsia="Soberana Sans" w:hAnsi="Arial" w:cs="Arial"/>
          <w:b/>
          <w:bCs/>
          <w:color w:val="000000"/>
          <w:sz w:val="24"/>
          <w:szCs w:val="24"/>
        </w:rPr>
        <w:t>CONSEJERÍAS ELECTORALES</w:t>
      </w:r>
    </w:p>
    <w:p w14:paraId="3945F5FA" w14:textId="77777777" w:rsidR="00C4148F" w:rsidRPr="00C72F85" w:rsidRDefault="00C4148F" w:rsidP="00C72F85">
      <w:pPr>
        <w:widowControl w:val="0"/>
        <w:spacing w:after="0" w:line="240" w:lineRule="auto"/>
        <w:jc w:val="center"/>
        <w:rPr>
          <w:rFonts w:ascii="Arial" w:eastAsia="Soberana Sans" w:hAnsi="Arial" w:cs="Arial"/>
          <w:b/>
          <w:bCs/>
          <w:color w:val="000000"/>
          <w:sz w:val="24"/>
          <w:szCs w:val="24"/>
        </w:rPr>
      </w:pPr>
      <w:r w:rsidRPr="00C72F85">
        <w:rPr>
          <w:rFonts w:ascii="Arial" w:eastAsia="Soberana Sans" w:hAnsi="Arial" w:cs="Arial"/>
          <w:b/>
          <w:bCs/>
          <w:color w:val="000000"/>
          <w:sz w:val="24"/>
          <w:szCs w:val="24"/>
        </w:rPr>
        <w:t>MTRO. PEDRO GREGORIO ALVARADO RAMOS</w:t>
      </w:r>
    </w:p>
    <w:p w14:paraId="4BFA545B" w14:textId="77777777" w:rsidR="00C4148F" w:rsidRPr="00C72F85" w:rsidRDefault="00C4148F" w:rsidP="00C72F85">
      <w:pPr>
        <w:widowControl w:val="0"/>
        <w:spacing w:after="0" w:line="240" w:lineRule="auto"/>
        <w:jc w:val="center"/>
        <w:rPr>
          <w:rFonts w:ascii="Arial" w:eastAsia="Soberana Sans" w:hAnsi="Arial" w:cs="Arial"/>
          <w:b/>
          <w:bCs/>
          <w:color w:val="000000"/>
          <w:sz w:val="24"/>
          <w:szCs w:val="24"/>
        </w:rPr>
      </w:pPr>
      <w:r w:rsidRPr="00C72F85">
        <w:rPr>
          <w:rFonts w:ascii="Arial" w:eastAsia="Soberana Sans" w:hAnsi="Arial" w:cs="Arial"/>
          <w:b/>
          <w:bCs/>
          <w:color w:val="000000"/>
          <w:sz w:val="24"/>
          <w:szCs w:val="24"/>
        </w:rPr>
        <w:t>CONSEJERO ELECTORAL</w:t>
      </w:r>
    </w:p>
    <w:p w14:paraId="5D830D69" w14:textId="77777777" w:rsidR="00C4148F" w:rsidRPr="00C72F85" w:rsidRDefault="00C4148F" w:rsidP="00C72F85">
      <w:pPr>
        <w:widowControl w:val="0"/>
        <w:spacing w:after="0" w:line="240" w:lineRule="auto"/>
        <w:jc w:val="center"/>
        <w:rPr>
          <w:rFonts w:ascii="Arial" w:eastAsia="Soberana Sans" w:hAnsi="Arial" w:cs="Arial"/>
          <w:b/>
          <w:bCs/>
          <w:color w:val="000000"/>
          <w:sz w:val="24"/>
          <w:szCs w:val="24"/>
        </w:rPr>
      </w:pPr>
      <w:r w:rsidRPr="00C72F85">
        <w:rPr>
          <w:rFonts w:ascii="Arial" w:eastAsia="Soberana Sans" w:hAnsi="Arial" w:cs="Arial"/>
          <w:b/>
          <w:bCs/>
          <w:color w:val="000000"/>
          <w:sz w:val="24"/>
          <w:szCs w:val="24"/>
        </w:rPr>
        <w:t>MTRA. ELIZABETH MARTÍNEZ GUTIÉRREZ</w:t>
      </w:r>
    </w:p>
    <w:p w14:paraId="07A653A2" w14:textId="77777777" w:rsidR="00C4148F" w:rsidRPr="00C72F85" w:rsidRDefault="00C4148F" w:rsidP="00C72F85">
      <w:pPr>
        <w:widowControl w:val="0"/>
        <w:spacing w:after="0" w:line="240" w:lineRule="auto"/>
        <w:jc w:val="center"/>
        <w:rPr>
          <w:rFonts w:ascii="Arial" w:eastAsia="Soberana Sans" w:hAnsi="Arial" w:cs="Arial"/>
          <w:b/>
          <w:bCs/>
          <w:color w:val="000000"/>
          <w:sz w:val="24"/>
          <w:szCs w:val="24"/>
        </w:rPr>
      </w:pPr>
      <w:r w:rsidRPr="00C72F85">
        <w:rPr>
          <w:rFonts w:ascii="Arial" w:eastAsia="Soberana Sans" w:hAnsi="Arial" w:cs="Arial"/>
          <w:b/>
          <w:bCs/>
          <w:color w:val="000000"/>
          <w:sz w:val="24"/>
          <w:szCs w:val="24"/>
        </w:rPr>
        <w:t>CONSEJERA ELECTORAL</w:t>
      </w:r>
    </w:p>
    <w:p w14:paraId="12E32334" w14:textId="77777777" w:rsidR="00C4148F" w:rsidRPr="00C72F85" w:rsidRDefault="00C4148F" w:rsidP="00C72F85">
      <w:pPr>
        <w:widowControl w:val="0"/>
        <w:spacing w:after="0" w:line="240" w:lineRule="auto"/>
        <w:jc w:val="center"/>
        <w:rPr>
          <w:rFonts w:ascii="Arial" w:eastAsia="Soberana Sans" w:hAnsi="Arial" w:cs="Arial"/>
          <w:b/>
          <w:bCs/>
          <w:color w:val="000000"/>
          <w:sz w:val="24"/>
          <w:szCs w:val="24"/>
        </w:rPr>
      </w:pPr>
      <w:r w:rsidRPr="00C72F85">
        <w:rPr>
          <w:rFonts w:ascii="Arial" w:eastAsia="Soberana Sans" w:hAnsi="Arial" w:cs="Arial"/>
          <w:b/>
          <w:bCs/>
          <w:color w:val="000000"/>
          <w:sz w:val="24"/>
          <w:szCs w:val="24"/>
        </w:rPr>
        <w:t xml:space="preserve">MTRA. MAYTE </w:t>
      </w:r>
      <w:proofErr w:type="spellStart"/>
      <w:r w:rsidRPr="00C72F85">
        <w:rPr>
          <w:rFonts w:ascii="Arial" w:eastAsia="Soberana Sans" w:hAnsi="Arial" w:cs="Arial"/>
          <w:b/>
          <w:bCs/>
          <w:color w:val="000000"/>
          <w:sz w:val="24"/>
          <w:szCs w:val="24"/>
        </w:rPr>
        <w:t>CASALEZ</w:t>
      </w:r>
      <w:proofErr w:type="spellEnd"/>
      <w:r w:rsidRPr="00C72F85">
        <w:rPr>
          <w:rFonts w:ascii="Arial" w:eastAsia="Soberana Sans" w:hAnsi="Arial" w:cs="Arial"/>
          <w:b/>
          <w:bCs/>
          <w:color w:val="000000"/>
          <w:sz w:val="24"/>
          <w:szCs w:val="24"/>
        </w:rPr>
        <w:t xml:space="preserve"> CAMPOS</w:t>
      </w:r>
    </w:p>
    <w:p w14:paraId="2ECA41F5" w14:textId="77777777" w:rsidR="00C4148F" w:rsidRPr="00C72F85" w:rsidRDefault="00C4148F" w:rsidP="00C72F85">
      <w:pPr>
        <w:widowControl w:val="0"/>
        <w:spacing w:after="0" w:line="240" w:lineRule="auto"/>
        <w:jc w:val="center"/>
        <w:rPr>
          <w:rFonts w:ascii="Arial" w:eastAsia="Soberana Sans" w:hAnsi="Arial" w:cs="Arial"/>
          <w:b/>
          <w:bCs/>
          <w:color w:val="000000"/>
          <w:sz w:val="24"/>
          <w:szCs w:val="24"/>
        </w:rPr>
      </w:pPr>
      <w:r w:rsidRPr="00C72F85">
        <w:rPr>
          <w:rFonts w:ascii="Arial" w:eastAsia="Soberana Sans" w:hAnsi="Arial" w:cs="Arial"/>
          <w:b/>
          <w:bCs/>
          <w:color w:val="000000"/>
          <w:sz w:val="24"/>
          <w:szCs w:val="24"/>
        </w:rPr>
        <w:t>CONSEJERA ELECTORAL</w:t>
      </w:r>
    </w:p>
    <w:p w14:paraId="20511319" w14:textId="77777777" w:rsidR="00C4148F" w:rsidRPr="00C72F85" w:rsidRDefault="00C4148F" w:rsidP="00C72F85">
      <w:pPr>
        <w:widowControl w:val="0"/>
        <w:spacing w:after="0" w:line="240" w:lineRule="auto"/>
        <w:jc w:val="center"/>
        <w:rPr>
          <w:rFonts w:ascii="Arial" w:eastAsia="Soberana Sans" w:hAnsi="Arial" w:cs="Arial"/>
          <w:b/>
          <w:bCs/>
          <w:color w:val="000000"/>
          <w:sz w:val="24"/>
          <w:szCs w:val="24"/>
        </w:rPr>
      </w:pPr>
      <w:r w:rsidRPr="00C72F85">
        <w:rPr>
          <w:rFonts w:ascii="Arial" w:eastAsia="Soberana Sans" w:hAnsi="Arial" w:cs="Arial"/>
          <w:b/>
          <w:bCs/>
          <w:color w:val="000000"/>
          <w:sz w:val="24"/>
          <w:szCs w:val="24"/>
        </w:rPr>
        <w:t>MTRA. MARÍA DEL ROSARIO MONTES ÁLVAREZ</w:t>
      </w:r>
    </w:p>
    <w:p w14:paraId="6156574F" w14:textId="77777777" w:rsidR="00C4148F" w:rsidRPr="00C72F85" w:rsidRDefault="00C4148F" w:rsidP="00C72F85">
      <w:pPr>
        <w:widowControl w:val="0"/>
        <w:spacing w:after="0" w:line="240" w:lineRule="auto"/>
        <w:jc w:val="center"/>
        <w:rPr>
          <w:rFonts w:ascii="Arial" w:eastAsia="Soberana Sans" w:hAnsi="Arial" w:cs="Arial"/>
          <w:b/>
          <w:bCs/>
          <w:color w:val="000000"/>
          <w:sz w:val="24"/>
          <w:szCs w:val="24"/>
        </w:rPr>
      </w:pPr>
      <w:r w:rsidRPr="00C72F85">
        <w:rPr>
          <w:rFonts w:ascii="Arial" w:eastAsia="Soberana Sans" w:hAnsi="Arial" w:cs="Arial"/>
          <w:b/>
          <w:bCs/>
          <w:color w:val="000000"/>
          <w:sz w:val="24"/>
          <w:szCs w:val="24"/>
        </w:rPr>
        <w:t>CONSEJERA ELECTORAL</w:t>
      </w:r>
    </w:p>
    <w:p w14:paraId="48605880" w14:textId="77777777" w:rsidR="00C4148F" w:rsidRPr="00C72F85" w:rsidRDefault="00C4148F" w:rsidP="00C72F85">
      <w:pPr>
        <w:widowControl w:val="0"/>
        <w:spacing w:after="0" w:line="240" w:lineRule="auto"/>
        <w:jc w:val="center"/>
        <w:rPr>
          <w:rFonts w:ascii="Arial" w:eastAsia="Soberana Sans" w:hAnsi="Arial" w:cs="Arial"/>
          <w:b/>
          <w:bCs/>
          <w:color w:val="000000"/>
          <w:sz w:val="24"/>
          <w:szCs w:val="24"/>
        </w:rPr>
      </w:pPr>
      <w:r w:rsidRPr="00C72F85">
        <w:rPr>
          <w:rFonts w:ascii="Arial" w:eastAsia="Soberana Sans" w:hAnsi="Arial" w:cs="Arial"/>
          <w:b/>
          <w:bCs/>
          <w:color w:val="000000"/>
          <w:sz w:val="24"/>
          <w:szCs w:val="24"/>
        </w:rPr>
        <w:t xml:space="preserve">MTRO. ADRIÁN </w:t>
      </w:r>
      <w:proofErr w:type="spellStart"/>
      <w:r w:rsidRPr="00C72F85">
        <w:rPr>
          <w:rFonts w:ascii="Arial" w:eastAsia="Soberana Sans" w:hAnsi="Arial" w:cs="Arial"/>
          <w:b/>
          <w:bCs/>
          <w:color w:val="000000"/>
          <w:sz w:val="24"/>
          <w:szCs w:val="24"/>
        </w:rPr>
        <w:t>MONTESSORO</w:t>
      </w:r>
      <w:proofErr w:type="spellEnd"/>
      <w:r w:rsidRPr="00C72F85">
        <w:rPr>
          <w:rFonts w:ascii="Arial" w:eastAsia="Soberana Sans" w:hAnsi="Arial" w:cs="Arial"/>
          <w:b/>
          <w:bCs/>
          <w:color w:val="000000"/>
          <w:sz w:val="24"/>
          <w:szCs w:val="24"/>
        </w:rPr>
        <w:t xml:space="preserve"> CASTILLO</w:t>
      </w:r>
    </w:p>
    <w:p w14:paraId="3330086F" w14:textId="77777777" w:rsidR="00C4148F" w:rsidRPr="00C72F85" w:rsidRDefault="00C4148F" w:rsidP="00C72F85">
      <w:pPr>
        <w:widowControl w:val="0"/>
        <w:spacing w:after="0" w:line="240" w:lineRule="auto"/>
        <w:jc w:val="center"/>
        <w:rPr>
          <w:rFonts w:ascii="Arial" w:eastAsia="Soberana Sans" w:hAnsi="Arial" w:cs="Arial"/>
          <w:b/>
          <w:bCs/>
          <w:color w:val="000000"/>
          <w:sz w:val="24"/>
          <w:szCs w:val="24"/>
        </w:rPr>
      </w:pPr>
      <w:r w:rsidRPr="00C72F85">
        <w:rPr>
          <w:rFonts w:ascii="Arial" w:eastAsia="Soberana Sans" w:hAnsi="Arial" w:cs="Arial"/>
          <w:b/>
          <w:bCs/>
          <w:color w:val="000000"/>
          <w:sz w:val="24"/>
          <w:szCs w:val="24"/>
        </w:rPr>
        <w:t>CONSEJERO ELECTORAL</w:t>
      </w:r>
    </w:p>
    <w:p w14:paraId="54C04D4F" w14:textId="77777777" w:rsidR="00C4148F" w:rsidRPr="00C72F85" w:rsidRDefault="00C4148F" w:rsidP="00C72F85">
      <w:pPr>
        <w:widowControl w:val="0"/>
        <w:spacing w:after="0" w:line="240" w:lineRule="auto"/>
        <w:jc w:val="center"/>
        <w:rPr>
          <w:rFonts w:ascii="Arial" w:eastAsia="Soberana Sans" w:hAnsi="Arial" w:cs="Arial"/>
          <w:b/>
          <w:bCs/>
          <w:color w:val="000000"/>
          <w:sz w:val="24"/>
          <w:szCs w:val="24"/>
        </w:rPr>
      </w:pPr>
      <w:r w:rsidRPr="00C72F85">
        <w:rPr>
          <w:rFonts w:ascii="Arial" w:eastAsia="Soberana Sans" w:hAnsi="Arial" w:cs="Arial"/>
          <w:b/>
          <w:bCs/>
          <w:color w:val="000000"/>
          <w:sz w:val="24"/>
          <w:szCs w:val="24"/>
        </w:rPr>
        <w:t>ING. VÍCTOR MANUEL SALGADO MARTÍNEZ</w:t>
      </w:r>
    </w:p>
    <w:p w14:paraId="7062B85F" w14:textId="77777777" w:rsidR="00C4148F" w:rsidRPr="00C72F85" w:rsidRDefault="00C4148F" w:rsidP="00C72F85">
      <w:pPr>
        <w:widowControl w:val="0"/>
        <w:spacing w:after="0" w:line="240" w:lineRule="auto"/>
        <w:jc w:val="center"/>
        <w:rPr>
          <w:rFonts w:ascii="Arial" w:eastAsia="Soberana Sans" w:hAnsi="Arial" w:cs="Arial"/>
          <w:b/>
          <w:bCs/>
          <w:color w:val="000000"/>
          <w:sz w:val="24"/>
          <w:szCs w:val="24"/>
        </w:rPr>
      </w:pPr>
      <w:r w:rsidRPr="00C72F85">
        <w:rPr>
          <w:rFonts w:ascii="Arial" w:eastAsia="Soberana Sans" w:hAnsi="Arial" w:cs="Arial"/>
          <w:b/>
          <w:bCs/>
          <w:color w:val="000000"/>
          <w:sz w:val="24"/>
          <w:szCs w:val="24"/>
        </w:rPr>
        <w:t>CONSEJERO ELECTORAL</w:t>
      </w:r>
    </w:p>
    <w:p w14:paraId="16480B33" w14:textId="77777777" w:rsidR="00C4148F" w:rsidRPr="00C72F85" w:rsidRDefault="00C4148F" w:rsidP="00C72F85">
      <w:pPr>
        <w:widowControl w:val="0"/>
        <w:spacing w:after="0" w:line="240" w:lineRule="auto"/>
        <w:jc w:val="center"/>
        <w:rPr>
          <w:rFonts w:ascii="Arial" w:eastAsia="Soberana Sans" w:hAnsi="Arial" w:cs="Arial"/>
          <w:b/>
          <w:bCs/>
          <w:color w:val="000000"/>
          <w:sz w:val="24"/>
          <w:szCs w:val="24"/>
        </w:rPr>
      </w:pPr>
      <w:r w:rsidRPr="00C72F85">
        <w:rPr>
          <w:rFonts w:ascii="Arial" w:eastAsia="Soberana Sans" w:hAnsi="Arial" w:cs="Arial"/>
          <w:b/>
          <w:bCs/>
          <w:color w:val="000000"/>
          <w:sz w:val="24"/>
          <w:szCs w:val="24"/>
        </w:rPr>
        <w:t>REPRESENTANTES DE PARTIDOS</w:t>
      </w:r>
    </w:p>
    <w:p w14:paraId="64E27293" w14:textId="77777777" w:rsidR="00C4148F" w:rsidRPr="00C72F85" w:rsidRDefault="00C4148F" w:rsidP="00C72F85">
      <w:pPr>
        <w:widowControl w:val="0"/>
        <w:spacing w:after="0" w:line="240" w:lineRule="auto"/>
        <w:jc w:val="center"/>
        <w:rPr>
          <w:rFonts w:ascii="Arial" w:eastAsia="Soberana Sans" w:hAnsi="Arial" w:cs="Arial"/>
          <w:b/>
          <w:bCs/>
          <w:color w:val="000000"/>
          <w:sz w:val="24"/>
          <w:szCs w:val="24"/>
        </w:rPr>
      </w:pPr>
      <w:r w:rsidRPr="00C72F85">
        <w:rPr>
          <w:rFonts w:ascii="Arial" w:eastAsia="Soberana Sans" w:hAnsi="Arial" w:cs="Arial"/>
          <w:b/>
          <w:bCs/>
          <w:color w:val="000000"/>
          <w:sz w:val="24"/>
          <w:szCs w:val="24"/>
        </w:rPr>
        <w:t>LIC. JOANY GUADALUPE MONGE REBOLLAR</w:t>
      </w:r>
    </w:p>
    <w:p w14:paraId="5E526371" w14:textId="77777777" w:rsidR="00C4148F" w:rsidRPr="00C72F85" w:rsidRDefault="00C4148F" w:rsidP="00C72F85">
      <w:pPr>
        <w:widowControl w:val="0"/>
        <w:spacing w:after="0" w:line="240" w:lineRule="auto"/>
        <w:jc w:val="center"/>
        <w:rPr>
          <w:rFonts w:ascii="Arial" w:eastAsia="Soberana Sans" w:hAnsi="Arial" w:cs="Arial"/>
          <w:b/>
          <w:bCs/>
          <w:color w:val="000000"/>
          <w:sz w:val="24"/>
          <w:szCs w:val="24"/>
        </w:rPr>
      </w:pPr>
      <w:r w:rsidRPr="00C72F85">
        <w:rPr>
          <w:rFonts w:ascii="Arial" w:eastAsia="Soberana Sans" w:hAnsi="Arial" w:cs="Arial"/>
          <w:b/>
          <w:bCs/>
          <w:color w:val="000000"/>
          <w:sz w:val="24"/>
          <w:szCs w:val="24"/>
        </w:rPr>
        <w:t>REPRESENTANTE DEL PARTIDO ACCIÓN NACIONAL</w:t>
      </w:r>
    </w:p>
    <w:p w14:paraId="19BDD16D" w14:textId="77777777" w:rsidR="00C4148F" w:rsidRPr="00C72F85" w:rsidRDefault="00C4148F" w:rsidP="00C72F85">
      <w:pPr>
        <w:widowControl w:val="0"/>
        <w:spacing w:after="0" w:line="240" w:lineRule="auto"/>
        <w:jc w:val="center"/>
        <w:rPr>
          <w:rFonts w:ascii="Arial" w:eastAsia="Soberana Sans" w:hAnsi="Arial" w:cs="Arial"/>
          <w:b/>
          <w:bCs/>
          <w:color w:val="000000"/>
          <w:sz w:val="24"/>
          <w:szCs w:val="24"/>
        </w:rPr>
      </w:pPr>
      <w:r w:rsidRPr="00C72F85">
        <w:rPr>
          <w:rFonts w:ascii="Arial" w:eastAsia="Soberana Sans" w:hAnsi="Arial" w:cs="Arial"/>
          <w:b/>
          <w:bCs/>
          <w:color w:val="000000"/>
          <w:sz w:val="24"/>
          <w:szCs w:val="24"/>
        </w:rPr>
        <w:lastRenderedPageBreak/>
        <w:t>LIC. CHRISTIAN GALLARDO GÓMEZ</w:t>
      </w:r>
    </w:p>
    <w:p w14:paraId="2218013D" w14:textId="77777777" w:rsidR="00C4148F" w:rsidRPr="00C72F85" w:rsidRDefault="00C4148F" w:rsidP="00C72F85">
      <w:pPr>
        <w:widowControl w:val="0"/>
        <w:spacing w:after="0" w:line="240" w:lineRule="auto"/>
        <w:jc w:val="center"/>
        <w:rPr>
          <w:rFonts w:ascii="Arial" w:eastAsia="Soberana Sans" w:hAnsi="Arial" w:cs="Arial"/>
          <w:b/>
          <w:bCs/>
          <w:color w:val="000000"/>
          <w:sz w:val="24"/>
          <w:szCs w:val="24"/>
        </w:rPr>
      </w:pPr>
      <w:r w:rsidRPr="00C72F85">
        <w:rPr>
          <w:rFonts w:ascii="Arial" w:eastAsia="Soberana Sans" w:hAnsi="Arial" w:cs="Arial"/>
          <w:b/>
          <w:bCs/>
          <w:color w:val="000000"/>
          <w:sz w:val="24"/>
          <w:szCs w:val="24"/>
        </w:rPr>
        <w:t>REPRESENTANTE DEL PARTIDO REVOLUCIONARIO INSTITUCIONAL</w:t>
      </w:r>
    </w:p>
    <w:p w14:paraId="0DF4554F" w14:textId="77777777" w:rsidR="00C4148F" w:rsidRPr="00C72F85" w:rsidRDefault="00C4148F" w:rsidP="00C72F85">
      <w:pPr>
        <w:widowControl w:val="0"/>
        <w:spacing w:after="0" w:line="240" w:lineRule="auto"/>
        <w:jc w:val="center"/>
        <w:rPr>
          <w:rFonts w:ascii="Arial" w:eastAsia="Soberana Sans" w:hAnsi="Arial" w:cs="Arial"/>
          <w:b/>
          <w:bCs/>
          <w:color w:val="000000"/>
          <w:sz w:val="24"/>
          <w:szCs w:val="24"/>
        </w:rPr>
      </w:pPr>
      <w:r w:rsidRPr="00C72F85">
        <w:rPr>
          <w:rFonts w:ascii="Arial" w:eastAsia="Soberana Sans" w:hAnsi="Arial" w:cs="Arial"/>
          <w:b/>
          <w:bCs/>
          <w:color w:val="000000"/>
          <w:sz w:val="24"/>
          <w:szCs w:val="24"/>
        </w:rPr>
        <w:t>LIC. ALBERTO ALEXANDER ESQUIVEL OCAMPO</w:t>
      </w:r>
    </w:p>
    <w:p w14:paraId="71796A7F" w14:textId="77777777" w:rsidR="00C4148F" w:rsidRPr="00C72F85" w:rsidRDefault="00C4148F" w:rsidP="00C72F85">
      <w:pPr>
        <w:widowControl w:val="0"/>
        <w:spacing w:after="0" w:line="240" w:lineRule="auto"/>
        <w:jc w:val="center"/>
        <w:rPr>
          <w:rFonts w:ascii="Arial" w:eastAsia="Soberana Sans" w:hAnsi="Arial" w:cs="Arial"/>
          <w:b/>
          <w:bCs/>
          <w:color w:val="000000"/>
          <w:sz w:val="24"/>
          <w:szCs w:val="24"/>
        </w:rPr>
      </w:pPr>
      <w:r w:rsidRPr="00C72F85">
        <w:rPr>
          <w:rFonts w:ascii="Arial" w:eastAsia="Soberana Sans" w:hAnsi="Arial" w:cs="Arial"/>
          <w:b/>
          <w:bCs/>
          <w:color w:val="000000"/>
          <w:sz w:val="24"/>
          <w:szCs w:val="24"/>
        </w:rPr>
        <w:t>REPRESENTANTE DEL PARTIDO MOVIMIENTO CIUDADANO</w:t>
      </w:r>
    </w:p>
    <w:p w14:paraId="59F7902F" w14:textId="77777777" w:rsidR="00C4148F" w:rsidRPr="00C72F85" w:rsidRDefault="00C4148F" w:rsidP="00C72F85">
      <w:pPr>
        <w:widowControl w:val="0"/>
        <w:spacing w:after="0" w:line="240" w:lineRule="auto"/>
        <w:jc w:val="center"/>
        <w:rPr>
          <w:rFonts w:ascii="Arial" w:eastAsia="Soberana Sans" w:hAnsi="Arial" w:cs="Arial"/>
          <w:b/>
          <w:bCs/>
          <w:color w:val="000000"/>
          <w:sz w:val="24"/>
          <w:szCs w:val="24"/>
        </w:rPr>
      </w:pPr>
      <w:r w:rsidRPr="00C72F85">
        <w:rPr>
          <w:rFonts w:ascii="Arial" w:eastAsia="Soberana Sans" w:hAnsi="Arial" w:cs="Arial"/>
          <w:b/>
          <w:bCs/>
          <w:color w:val="000000"/>
          <w:sz w:val="24"/>
          <w:szCs w:val="24"/>
        </w:rPr>
        <w:t>LIC. OMAR DAMIÁN GONZÁLEZ</w:t>
      </w:r>
    </w:p>
    <w:p w14:paraId="09633345" w14:textId="77777777" w:rsidR="00C4148F" w:rsidRPr="00C72F85" w:rsidRDefault="00C4148F" w:rsidP="00C72F85">
      <w:pPr>
        <w:widowControl w:val="0"/>
        <w:spacing w:after="0" w:line="240" w:lineRule="auto"/>
        <w:jc w:val="center"/>
        <w:rPr>
          <w:rFonts w:ascii="Arial" w:eastAsia="Soberana Sans" w:hAnsi="Arial" w:cs="Arial"/>
          <w:b/>
          <w:bCs/>
          <w:color w:val="000000"/>
          <w:sz w:val="24"/>
          <w:szCs w:val="24"/>
        </w:rPr>
      </w:pPr>
      <w:r w:rsidRPr="00C72F85">
        <w:rPr>
          <w:rFonts w:ascii="Arial" w:eastAsia="Soberana Sans" w:hAnsi="Arial" w:cs="Arial"/>
          <w:b/>
          <w:bCs/>
          <w:color w:val="000000"/>
          <w:sz w:val="24"/>
          <w:szCs w:val="24"/>
        </w:rPr>
        <w:t>REPRESENTANTE DEL PARTIDO MORENA</w:t>
      </w:r>
    </w:p>
    <w:p w14:paraId="3DB28986" w14:textId="77777777" w:rsidR="00C4148F" w:rsidRPr="00C72F85" w:rsidRDefault="00C4148F" w:rsidP="00C72F85">
      <w:pPr>
        <w:widowControl w:val="0"/>
        <w:spacing w:after="0" w:line="240" w:lineRule="auto"/>
        <w:jc w:val="center"/>
        <w:rPr>
          <w:rFonts w:ascii="Arial" w:eastAsia="Soberana Sans" w:hAnsi="Arial" w:cs="Arial"/>
          <w:b/>
          <w:bCs/>
          <w:color w:val="000000"/>
          <w:sz w:val="24"/>
          <w:szCs w:val="24"/>
        </w:rPr>
      </w:pPr>
      <w:r w:rsidRPr="00C72F85">
        <w:rPr>
          <w:rFonts w:ascii="Arial" w:eastAsia="Soberana Sans" w:hAnsi="Arial" w:cs="Arial"/>
          <w:b/>
          <w:bCs/>
          <w:color w:val="000000"/>
          <w:sz w:val="24"/>
          <w:szCs w:val="24"/>
        </w:rPr>
        <w:t>LIC. OSCAR JIRAM VÁZQUEZ ESQUIVEL</w:t>
      </w:r>
    </w:p>
    <w:p w14:paraId="0552C102" w14:textId="77777777" w:rsidR="00C4148F" w:rsidRPr="00C72F85" w:rsidRDefault="00C4148F" w:rsidP="00C72F85">
      <w:pPr>
        <w:widowControl w:val="0"/>
        <w:spacing w:after="0" w:line="240" w:lineRule="auto"/>
        <w:jc w:val="center"/>
        <w:rPr>
          <w:rFonts w:ascii="Arial" w:eastAsia="Soberana Sans" w:hAnsi="Arial" w:cs="Arial"/>
          <w:b/>
          <w:bCs/>
          <w:color w:val="000000"/>
          <w:sz w:val="24"/>
          <w:szCs w:val="24"/>
        </w:rPr>
      </w:pPr>
      <w:r w:rsidRPr="00C72F85">
        <w:rPr>
          <w:rFonts w:ascii="Arial" w:eastAsia="Soberana Sans" w:hAnsi="Arial" w:cs="Arial"/>
          <w:b/>
          <w:bCs/>
          <w:color w:val="000000"/>
          <w:sz w:val="24"/>
          <w:szCs w:val="24"/>
        </w:rPr>
        <w:t>REPRESENTANTE DEL PARTIDO NUEVA ALIANZA MORELOS</w:t>
      </w:r>
    </w:p>
    <w:p w14:paraId="52C32FB5" w14:textId="77777777" w:rsidR="00C4148F" w:rsidRPr="00C72F85" w:rsidRDefault="00C4148F" w:rsidP="00C72F85">
      <w:pPr>
        <w:widowControl w:val="0"/>
        <w:spacing w:after="0" w:line="240" w:lineRule="auto"/>
        <w:jc w:val="center"/>
        <w:rPr>
          <w:rFonts w:ascii="Arial" w:eastAsia="Soberana Sans" w:hAnsi="Arial" w:cs="Arial"/>
          <w:b/>
          <w:bCs/>
          <w:color w:val="000000"/>
          <w:sz w:val="24"/>
          <w:szCs w:val="24"/>
        </w:rPr>
      </w:pPr>
      <w:r w:rsidRPr="00C72F85">
        <w:rPr>
          <w:rFonts w:ascii="Arial" w:eastAsia="Soberana Sans" w:hAnsi="Arial" w:cs="Arial"/>
          <w:b/>
          <w:bCs/>
          <w:color w:val="000000"/>
          <w:sz w:val="24"/>
          <w:szCs w:val="24"/>
        </w:rPr>
        <w:t>C. JESÚS MARTÍNEZ DORANTES</w:t>
      </w:r>
    </w:p>
    <w:p w14:paraId="0B946928" w14:textId="250A259F" w:rsidR="00C4148F" w:rsidRPr="00C72F85" w:rsidRDefault="00C4148F" w:rsidP="00C72F85">
      <w:pPr>
        <w:widowControl w:val="0"/>
        <w:spacing w:after="0" w:line="240" w:lineRule="auto"/>
        <w:jc w:val="center"/>
        <w:rPr>
          <w:rFonts w:ascii="Arial" w:eastAsia="Soberana Sans" w:hAnsi="Arial" w:cs="Arial"/>
          <w:b/>
          <w:bCs/>
          <w:color w:val="000000"/>
          <w:sz w:val="24"/>
          <w:szCs w:val="24"/>
        </w:rPr>
      </w:pPr>
      <w:r w:rsidRPr="00C72F85">
        <w:rPr>
          <w:rFonts w:ascii="Arial" w:eastAsia="Soberana Sans" w:hAnsi="Arial" w:cs="Arial"/>
          <w:b/>
          <w:bCs/>
          <w:color w:val="000000"/>
          <w:sz w:val="24"/>
          <w:szCs w:val="24"/>
        </w:rPr>
        <w:t>REPRESENTANTE DEL PARTIDO PAZ</w:t>
      </w:r>
    </w:p>
    <w:p w14:paraId="2AC90754" w14:textId="77777777" w:rsidR="00C4148F" w:rsidRDefault="00C4148F" w:rsidP="0050438B">
      <w:pPr>
        <w:widowControl w:val="0"/>
        <w:spacing w:after="0" w:line="240" w:lineRule="auto"/>
        <w:jc w:val="both"/>
        <w:rPr>
          <w:rFonts w:ascii="Arial" w:eastAsia="Soberana Sans" w:hAnsi="Arial" w:cs="Arial"/>
          <w:color w:val="000000"/>
          <w:sz w:val="24"/>
          <w:szCs w:val="24"/>
        </w:rPr>
      </w:pPr>
    </w:p>
    <w:p w14:paraId="736FD572" w14:textId="77777777" w:rsidR="00C4148F" w:rsidRDefault="00C4148F" w:rsidP="0050438B">
      <w:pPr>
        <w:widowControl w:val="0"/>
        <w:spacing w:after="0" w:line="240" w:lineRule="auto"/>
        <w:jc w:val="both"/>
        <w:rPr>
          <w:rFonts w:ascii="Arial" w:eastAsia="Soberana Sans" w:hAnsi="Arial" w:cs="Arial"/>
          <w:color w:val="000000"/>
          <w:sz w:val="24"/>
          <w:szCs w:val="24"/>
        </w:rPr>
      </w:pPr>
    </w:p>
    <w:p w14:paraId="0890308C" w14:textId="77777777" w:rsidR="00C4148F" w:rsidRDefault="00C4148F" w:rsidP="0050438B">
      <w:pPr>
        <w:widowControl w:val="0"/>
        <w:spacing w:after="0" w:line="240" w:lineRule="auto"/>
        <w:jc w:val="both"/>
        <w:rPr>
          <w:rFonts w:ascii="Arial" w:eastAsia="Soberana Sans" w:hAnsi="Arial" w:cs="Arial"/>
          <w:color w:val="000000"/>
          <w:sz w:val="24"/>
          <w:szCs w:val="24"/>
        </w:rPr>
      </w:pPr>
    </w:p>
    <w:p w14:paraId="35161B5F" w14:textId="77777777" w:rsidR="00C22614" w:rsidRDefault="00C22614" w:rsidP="0050438B">
      <w:pPr>
        <w:widowControl w:val="0"/>
        <w:spacing w:after="0" w:line="240" w:lineRule="auto"/>
        <w:jc w:val="both"/>
        <w:rPr>
          <w:rFonts w:ascii="Arial" w:eastAsia="Soberana Sans" w:hAnsi="Arial" w:cs="Arial"/>
          <w:color w:val="000000"/>
          <w:sz w:val="24"/>
          <w:szCs w:val="24"/>
        </w:rPr>
      </w:pPr>
    </w:p>
    <w:p w14:paraId="1C887600" w14:textId="77777777" w:rsidR="00C22614" w:rsidRDefault="00C22614" w:rsidP="0050438B">
      <w:pPr>
        <w:widowControl w:val="0"/>
        <w:spacing w:after="0" w:line="240" w:lineRule="auto"/>
        <w:jc w:val="both"/>
        <w:rPr>
          <w:rFonts w:ascii="Arial" w:eastAsia="Soberana Sans" w:hAnsi="Arial" w:cs="Arial"/>
          <w:color w:val="000000"/>
          <w:sz w:val="24"/>
          <w:szCs w:val="24"/>
        </w:rPr>
      </w:pPr>
    </w:p>
    <w:p w14:paraId="061732E1" w14:textId="77777777" w:rsidR="00C22614" w:rsidRDefault="00C22614" w:rsidP="0050438B">
      <w:pPr>
        <w:widowControl w:val="0"/>
        <w:spacing w:after="0" w:line="240" w:lineRule="auto"/>
        <w:jc w:val="both"/>
        <w:rPr>
          <w:rFonts w:ascii="Arial" w:eastAsia="Soberana Sans" w:hAnsi="Arial" w:cs="Arial"/>
          <w:color w:val="000000"/>
          <w:sz w:val="24"/>
          <w:szCs w:val="24"/>
        </w:rPr>
      </w:pPr>
    </w:p>
    <w:p w14:paraId="1336A4B3" w14:textId="77777777" w:rsidR="00C22614" w:rsidRDefault="00C22614" w:rsidP="0050438B">
      <w:pPr>
        <w:widowControl w:val="0"/>
        <w:spacing w:after="0" w:line="240" w:lineRule="auto"/>
        <w:jc w:val="both"/>
        <w:rPr>
          <w:rFonts w:ascii="Arial" w:eastAsia="Soberana Sans" w:hAnsi="Arial" w:cs="Arial"/>
          <w:color w:val="000000"/>
          <w:sz w:val="24"/>
          <w:szCs w:val="24"/>
        </w:rPr>
      </w:pPr>
    </w:p>
    <w:p w14:paraId="23068E3F" w14:textId="77777777" w:rsidR="00C22614" w:rsidRDefault="00C22614" w:rsidP="0050438B">
      <w:pPr>
        <w:widowControl w:val="0"/>
        <w:spacing w:after="0" w:line="240" w:lineRule="auto"/>
        <w:jc w:val="both"/>
        <w:rPr>
          <w:rFonts w:ascii="Arial" w:eastAsia="Soberana Sans" w:hAnsi="Arial" w:cs="Arial"/>
          <w:color w:val="000000"/>
          <w:sz w:val="24"/>
          <w:szCs w:val="24"/>
        </w:rPr>
      </w:pPr>
    </w:p>
    <w:p w14:paraId="096CFA6E" w14:textId="77777777" w:rsidR="00C22614" w:rsidRDefault="00C22614" w:rsidP="0050438B">
      <w:pPr>
        <w:widowControl w:val="0"/>
        <w:spacing w:after="0" w:line="240" w:lineRule="auto"/>
        <w:jc w:val="both"/>
        <w:rPr>
          <w:rFonts w:ascii="Arial" w:eastAsia="Soberana Sans" w:hAnsi="Arial" w:cs="Arial"/>
          <w:color w:val="000000"/>
          <w:sz w:val="24"/>
          <w:szCs w:val="24"/>
        </w:rPr>
      </w:pPr>
    </w:p>
    <w:p w14:paraId="289DB0D7" w14:textId="77777777" w:rsidR="00C22614" w:rsidRDefault="00C22614" w:rsidP="0050438B">
      <w:pPr>
        <w:widowControl w:val="0"/>
        <w:spacing w:after="0" w:line="240" w:lineRule="auto"/>
        <w:jc w:val="both"/>
        <w:rPr>
          <w:rFonts w:ascii="Arial" w:eastAsia="Soberana Sans" w:hAnsi="Arial" w:cs="Arial"/>
          <w:color w:val="000000"/>
          <w:sz w:val="24"/>
          <w:szCs w:val="24"/>
        </w:rPr>
      </w:pPr>
    </w:p>
    <w:p w14:paraId="44F30AD8" w14:textId="77777777" w:rsidR="00C22614" w:rsidRDefault="00C22614" w:rsidP="0050438B">
      <w:pPr>
        <w:widowControl w:val="0"/>
        <w:spacing w:after="0" w:line="240" w:lineRule="auto"/>
        <w:jc w:val="both"/>
        <w:rPr>
          <w:rFonts w:ascii="Arial" w:eastAsia="Soberana Sans" w:hAnsi="Arial" w:cs="Arial"/>
          <w:color w:val="000000"/>
          <w:sz w:val="24"/>
          <w:szCs w:val="24"/>
        </w:rPr>
      </w:pPr>
    </w:p>
    <w:p w14:paraId="366A0D20" w14:textId="77777777" w:rsidR="00C22614" w:rsidRDefault="00C22614" w:rsidP="0050438B">
      <w:pPr>
        <w:widowControl w:val="0"/>
        <w:spacing w:after="0" w:line="240" w:lineRule="auto"/>
        <w:jc w:val="both"/>
        <w:rPr>
          <w:rFonts w:ascii="Arial" w:eastAsia="Soberana Sans" w:hAnsi="Arial" w:cs="Arial"/>
          <w:color w:val="000000"/>
          <w:sz w:val="24"/>
          <w:szCs w:val="24"/>
        </w:rPr>
      </w:pPr>
    </w:p>
    <w:p w14:paraId="4461C9BE" w14:textId="77777777" w:rsidR="00C22614" w:rsidRDefault="00C22614" w:rsidP="0050438B">
      <w:pPr>
        <w:widowControl w:val="0"/>
        <w:spacing w:after="0" w:line="240" w:lineRule="auto"/>
        <w:jc w:val="both"/>
        <w:rPr>
          <w:rFonts w:ascii="Arial" w:eastAsia="Soberana Sans" w:hAnsi="Arial" w:cs="Arial"/>
          <w:color w:val="000000"/>
          <w:sz w:val="24"/>
          <w:szCs w:val="24"/>
        </w:rPr>
      </w:pPr>
    </w:p>
    <w:p w14:paraId="74352EB4" w14:textId="77777777" w:rsidR="00C22614" w:rsidRDefault="00C22614" w:rsidP="0050438B">
      <w:pPr>
        <w:widowControl w:val="0"/>
        <w:spacing w:after="0" w:line="240" w:lineRule="auto"/>
        <w:jc w:val="both"/>
        <w:rPr>
          <w:rFonts w:ascii="Arial" w:eastAsia="Soberana Sans" w:hAnsi="Arial" w:cs="Arial"/>
          <w:color w:val="000000"/>
          <w:sz w:val="24"/>
          <w:szCs w:val="24"/>
        </w:rPr>
      </w:pPr>
    </w:p>
    <w:p w14:paraId="3AF164FC" w14:textId="77777777" w:rsidR="00C22614" w:rsidRDefault="00C22614" w:rsidP="0050438B">
      <w:pPr>
        <w:widowControl w:val="0"/>
        <w:spacing w:after="0" w:line="240" w:lineRule="auto"/>
        <w:jc w:val="both"/>
        <w:rPr>
          <w:rFonts w:ascii="Arial" w:eastAsia="Soberana Sans" w:hAnsi="Arial" w:cs="Arial"/>
          <w:color w:val="000000"/>
          <w:sz w:val="24"/>
          <w:szCs w:val="24"/>
        </w:rPr>
      </w:pPr>
    </w:p>
    <w:p w14:paraId="1687BE69" w14:textId="77777777" w:rsidR="00C22614" w:rsidRDefault="00C22614" w:rsidP="0050438B">
      <w:pPr>
        <w:widowControl w:val="0"/>
        <w:spacing w:after="0" w:line="240" w:lineRule="auto"/>
        <w:jc w:val="both"/>
        <w:rPr>
          <w:rFonts w:ascii="Arial" w:eastAsia="Soberana Sans" w:hAnsi="Arial" w:cs="Arial"/>
          <w:color w:val="000000"/>
          <w:sz w:val="24"/>
          <w:szCs w:val="24"/>
        </w:rPr>
      </w:pPr>
    </w:p>
    <w:p w14:paraId="5ABE190A" w14:textId="77777777" w:rsidR="00C22614" w:rsidRDefault="00C22614" w:rsidP="0050438B">
      <w:pPr>
        <w:widowControl w:val="0"/>
        <w:spacing w:after="0" w:line="240" w:lineRule="auto"/>
        <w:jc w:val="both"/>
        <w:rPr>
          <w:rFonts w:ascii="Arial" w:eastAsia="Soberana Sans" w:hAnsi="Arial" w:cs="Arial"/>
          <w:color w:val="000000"/>
          <w:sz w:val="24"/>
          <w:szCs w:val="24"/>
        </w:rPr>
      </w:pPr>
    </w:p>
    <w:p w14:paraId="50E596BF" w14:textId="77777777" w:rsidR="00C22614" w:rsidRDefault="00C22614" w:rsidP="0050438B">
      <w:pPr>
        <w:widowControl w:val="0"/>
        <w:spacing w:after="0" w:line="240" w:lineRule="auto"/>
        <w:jc w:val="both"/>
        <w:rPr>
          <w:rFonts w:ascii="Arial" w:eastAsia="Soberana Sans" w:hAnsi="Arial" w:cs="Arial"/>
          <w:color w:val="000000"/>
          <w:sz w:val="24"/>
          <w:szCs w:val="24"/>
        </w:rPr>
      </w:pPr>
    </w:p>
    <w:p w14:paraId="10DDA992" w14:textId="77777777" w:rsidR="00C22614" w:rsidRDefault="00C22614" w:rsidP="0050438B">
      <w:pPr>
        <w:widowControl w:val="0"/>
        <w:spacing w:after="0" w:line="240" w:lineRule="auto"/>
        <w:jc w:val="both"/>
        <w:rPr>
          <w:rFonts w:ascii="Arial" w:eastAsia="Soberana Sans" w:hAnsi="Arial" w:cs="Arial"/>
          <w:color w:val="000000"/>
          <w:sz w:val="24"/>
          <w:szCs w:val="24"/>
        </w:rPr>
      </w:pPr>
    </w:p>
    <w:p w14:paraId="14CA3F5E" w14:textId="77777777" w:rsidR="00C22614" w:rsidRDefault="00C22614" w:rsidP="0050438B">
      <w:pPr>
        <w:widowControl w:val="0"/>
        <w:spacing w:after="0" w:line="240" w:lineRule="auto"/>
        <w:jc w:val="both"/>
        <w:rPr>
          <w:rFonts w:ascii="Arial" w:eastAsia="Soberana Sans" w:hAnsi="Arial" w:cs="Arial"/>
          <w:color w:val="000000"/>
          <w:sz w:val="24"/>
          <w:szCs w:val="24"/>
        </w:rPr>
      </w:pPr>
    </w:p>
    <w:p w14:paraId="13D0331C" w14:textId="77777777" w:rsidR="00C22614" w:rsidRDefault="00C22614" w:rsidP="0050438B">
      <w:pPr>
        <w:widowControl w:val="0"/>
        <w:spacing w:after="0" w:line="240" w:lineRule="auto"/>
        <w:jc w:val="both"/>
        <w:rPr>
          <w:rFonts w:ascii="Arial" w:eastAsia="Soberana Sans" w:hAnsi="Arial" w:cs="Arial"/>
          <w:color w:val="000000"/>
          <w:sz w:val="24"/>
          <w:szCs w:val="24"/>
        </w:rPr>
      </w:pPr>
    </w:p>
    <w:p w14:paraId="4240BB2B" w14:textId="77777777" w:rsidR="00C22614" w:rsidRDefault="00C22614" w:rsidP="0050438B">
      <w:pPr>
        <w:widowControl w:val="0"/>
        <w:spacing w:after="0" w:line="240" w:lineRule="auto"/>
        <w:jc w:val="both"/>
        <w:rPr>
          <w:rFonts w:ascii="Arial" w:eastAsia="Soberana Sans" w:hAnsi="Arial" w:cs="Arial"/>
          <w:color w:val="000000"/>
          <w:sz w:val="24"/>
          <w:szCs w:val="24"/>
        </w:rPr>
      </w:pPr>
    </w:p>
    <w:p w14:paraId="21D4162A" w14:textId="77777777" w:rsidR="00C22614" w:rsidRDefault="00C22614" w:rsidP="0050438B">
      <w:pPr>
        <w:widowControl w:val="0"/>
        <w:spacing w:after="0" w:line="240" w:lineRule="auto"/>
        <w:jc w:val="both"/>
        <w:rPr>
          <w:rFonts w:ascii="Arial" w:eastAsia="Soberana Sans" w:hAnsi="Arial" w:cs="Arial"/>
          <w:color w:val="000000"/>
          <w:sz w:val="24"/>
          <w:szCs w:val="24"/>
        </w:rPr>
      </w:pPr>
    </w:p>
    <w:p w14:paraId="5080CA3A" w14:textId="77777777" w:rsidR="00C22614" w:rsidRDefault="00C22614" w:rsidP="0050438B">
      <w:pPr>
        <w:widowControl w:val="0"/>
        <w:spacing w:after="0" w:line="240" w:lineRule="auto"/>
        <w:jc w:val="both"/>
        <w:rPr>
          <w:rFonts w:ascii="Arial" w:eastAsia="Soberana Sans" w:hAnsi="Arial" w:cs="Arial"/>
          <w:color w:val="000000"/>
          <w:sz w:val="24"/>
          <w:szCs w:val="24"/>
        </w:rPr>
      </w:pPr>
    </w:p>
    <w:p w14:paraId="25EA6ADE" w14:textId="77777777" w:rsidR="00C22614" w:rsidRDefault="00C22614" w:rsidP="0050438B">
      <w:pPr>
        <w:widowControl w:val="0"/>
        <w:spacing w:after="0" w:line="240" w:lineRule="auto"/>
        <w:jc w:val="both"/>
        <w:rPr>
          <w:rFonts w:ascii="Arial" w:eastAsia="Soberana Sans" w:hAnsi="Arial" w:cs="Arial"/>
          <w:color w:val="000000"/>
          <w:sz w:val="24"/>
          <w:szCs w:val="24"/>
        </w:rPr>
      </w:pPr>
    </w:p>
    <w:p w14:paraId="3D9B38FB" w14:textId="77777777" w:rsidR="00C22614" w:rsidRDefault="00C22614" w:rsidP="0050438B">
      <w:pPr>
        <w:widowControl w:val="0"/>
        <w:spacing w:after="0" w:line="240" w:lineRule="auto"/>
        <w:jc w:val="both"/>
        <w:rPr>
          <w:rFonts w:ascii="Arial" w:eastAsia="Soberana Sans" w:hAnsi="Arial" w:cs="Arial"/>
          <w:color w:val="000000"/>
          <w:sz w:val="24"/>
          <w:szCs w:val="24"/>
        </w:rPr>
      </w:pPr>
    </w:p>
    <w:p w14:paraId="38863363" w14:textId="5E00E34B" w:rsidR="00C22614" w:rsidRDefault="00C22614" w:rsidP="0050438B">
      <w:pPr>
        <w:widowControl w:val="0"/>
        <w:spacing w:after="0" w:line="240" w:lineRule="auto"/>
        <w:jc w:val="both"/>
        <w:rPr>
          <w:rFonts w:ascii="Arial" w:eastAsia="Soberana Sans" w:hAnsi="Arial" w:cs="Arial"/>
          <w:color w:val="000000"/>
          <w:sz w:val="24"/>
          <w:szCs w:val="24"/>
        </w:rPr>
      </w:pPr>
      <w:r>
        <w:rPr>
          <w:b/>
          <w:noProof/>
          <w:szCs w:val="20"/>
          <w:lang w:eastAsia="es-MX"/>
        </w:rPr>
        <w:lastRenderedPageBreak/>
        <w:drawing>
          <wp:anchor distT="0" distB="0" distL="114300" distR="114300" simplePos="0" relativeHeight="251659776" behindDoc="0" locked="0" layoutInCell="1" allowOverlap="1" wp14:anchorId="302AE6FB" wp14:editId="4972FCDA">
            <wp:simplePos x="0" y="0"/>
            <wp:positionH relativeFrom="margin">
              <wp:posOffset>-710565</wp:posOffset>
            </wp:positionH>
            <wp:positionV relativeFrom="margin">
              <wp:posOffset>-296545</wp:posOffset>
            </wp:positionV>
            <wp:extent cx="7013575" cy="6835140"/>
            <wp:effectExtent l="19050" t="19050" r="15875" b="22860"/>
            <wp:wrapSquare wrapText="bothSides"/>
            <wp:docPr id="184"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NEXO UNICO DEL ACUERDO IMPEPAC-CEE-260-Calendario Electoral_VF_AC 260_27 Ago PP BQUE_Página_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13575" cy="683514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12AC4956" w14:textId="7689911F" w:rsidR="00C22614" w:rsidRDefault="00C22614" w:rsidP="0050438B">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60800" behindDoc="0" locked="0" layoutInCell="1" allowOverlap="1" wp14:anchorId="00A54819" wp14:editId="04F446CE">
            <wp:simplePos x="0" y="0"/>
            <wp:positionH relativeFrom="margin">
              <wp:posOffset>-700405</wp:posOffset>
            </wp:positionH>
            <wp:positionV relativeFrom="margin">
              <wp:posOffset>-343535</wp:posOffset>
            </wp:positionV>
            <wp:extent cx="7053580" cy="6880225"/>
            <wp:effectExtent l="0" t="0" r="0" b="0"/>
            <wp:wrapSquare wrapText="bothSides"/>
            <wp:docPr id="1158508417"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53580" cy="6880225"/>
                    </a:xfrm>
                    <a:prstGeom prst="rect">
                      <a:avLst/>
                    </a:prstGeom>
                    <a:noFill/>
                  </pic:spPr>
                </pic:pic>
              </a:graphicData>
            </a:graphic>
            <wp14:sizeRelH relativeFrom="margin">
              <wp14:pctWidth>0</wp14:pctWidth>
            </wp14:sizeRelH>
            <wp14:sizeRelV relativeFrom="margin">
              <wp14:pctHeight>0</wp14:pctHeight>
            </wp14:sizeRelV>
          </wp:anchor>
        </w:drawing>
      </w:r>
    </w:p>
    <w:p w14:paraId="1F0D49F6" w14:textId="34515F76" w:rsidR="00C22614" w:rsidRDefault="00C22614" w:rsidP="0050438B">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61824" behindDoc="0" locked="0" layoutInCell="1" allowOverlap="1" wp14:anchorId="69D15998" wp14:editId="12E0B2CC">
            <wp:simplePos x="0" y="0"/>
            <wp:positionH relativeFrom="margin">
              <wp:posOffset>-700405</wp:posOffset>
            </wp:positionH>
            <wp:positionV relativeFrom="margin">
              <wp:posOffset>-295852</wp:posOffset>
            </wp:positionV>
            <wp:extent cx="6998970" cy="6833235"/>
            <wp:effectExtent l="0" t="0" r="0" b="5715"/>
            <wp:wrapSquare wrapText="bothSides"/>
            <wp:docPr id="191875315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98970" cy="6833235"/>
                    </a:xfrm>
                    <a:prstGeom prst="rect">
                      <a:avLst/>
                    </a:prstGeom>
                    <a:noFill/>
                  </pic:spPr>
                </pic:pic>
              </a:graphicData>
            </a:graphic>
            <wp14:sizeRelH relativeFrom="margin">
              <wp14:pctWidth>0</wp14:pctWidth>
            </wp14:sizeRelH>
            <wp14:sizeRelV relativeFrom="margin">
              <wp14:pctHeight>0</wp14:pctHeight>
            </wp14:sizeRelV>
          </wp:anchor>
        </w:drawing>
      </w:r>
    </w:p>
    <w:p w14:paraId="4E5036F6" w14:textId="02798672" w:rsidR="00C22614" w:rsidRDefault="00C22614" w:rsidP="0050438B">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62848" behindDoc="1" locked="0" layoutInCell="1" allowOverlap="1" wp14:anchorId="625E32FC" wp14:editId="3B6F752D">
            <wp:simplePos x="0" y="0"/>
            <wp:positionH relativeFrom="margin">
              <wp:posOffset>-700405</wp:posOffset>
            </wp:positionH>
            <wp:positionV relativeFrom="margin">
              <wp:posOffset>-295910</wp:posOffset>
            </wp:positionV>
            <wp:extent cx="7053580" cy="6833235"/>
            <wp:effectExtent l="0" t="0" r="0" b="5715"/>
            <wp:wrapTight wrapText="bothSides">
              <wp:wrapPolygon edited="0">
                <wp:start x="0" y="0"/>
                <wp:lineTo x="0" y="21558"/>
                <wp:lineTo x="21526" y="21558"/>
                <wp:lineTo x="21526" y="0"/>
                <wp:lineTo x="0" y="0"/>
              </wp:wrapPolygon>
            </wp:wrapTight>
            <wp:docPr id="1166340848"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53580" cy="6833235"/>
                    </a:xfrm>
                    <a:prstGeom prst="rect">
                      <a:avLst/>
                    </a:prstGeom>
                    <a:noFill/>
                  </pic:spPr>
                </pic:pic>
              </a:graphicData>
            </a:graphic>
            <wp14:sizeRelH relativeFrom="margin">
              <wp14:pctWidth>0</wp14:pctWidth>
            </wp14:sizeRelH>
            <wp14:sizeRelV relativeFrom="margin">
              <wp14:pctHeight>0</wp14:pctHeight>
            </wp14:sizeRelV>
          </wp:anchor>
        </w:drawing>
      </w:r>
    </w:p>
    <w:p w14:paraId="30215772" w14:textId="5122099B" w:rsidR="00C22614" w:rsidRDefault="00C22614" w:rsidP="0050438B">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63872" behindDoc="0" locked="0" layoutInCell="1" allowOverlap="1" wp14:anchorId="3C3511F7" wp14:editId="2D3FCAC4">
            <wp:simplePos x="0" y="0"/>
            <wp:positionH relativeFrom="margin">
              <wp:posOffset>-700405</wp:posOffset>
            </wp:positionH>
            <wp:positionV relativeFrom="margin">
              <wp:posOffset>-295910</wp:posOffset>
            </wp:positionV>
            <wp:extent cx="7053580" cy="6833235"/>
            <wp:effectExtent l="0" t="0" r="0" b="5715"/>
            <wp:wrapSquare wrapText="bothSides"/>
            <wp:docPr id="1804422627"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53580" cy="6833235"/>
                    </a:xfrm>
                    <a:prstGeom prst="rect">
                      <a:avLst/>
                    </a:prstGeom>
                    <a:noFill/>
                  </pic:spPr>
                </pic:pic>
              </a:graphicData>
            </a:graphic>
            <wp14:sizeRelH relativeFrom="margin">
              <wp14:pctWidth>0</wp14:pctWidth>
            </wp14:sizeRelH>
            <wp14:sizeRelV relativeFrom="margin">
              <wp14:pctHeight>0</wp14:pctHeight>
            </wp14:sizeRelV>
          </wp:anchor>
        </w:drawing>
      </w:r>
    </w:p>
    <w:p w14:paraId="404D4ECC" w14:textId="582E47A6" w:rsidR="00C22614" w:rsidRDefault="00C22614" w:rsidP="0050438B">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64896" behindDoc="1" locked="0" layoutInCell="1" allowOverlap="1" wp14:anchorId="4036E98A" wp14:editId="32EBA1A6">
            <wp:simplePos x="0" y="0"/>
            <wp:positionH relativeFrom="margin">
              <wp:posOffset>-699935</wp:posOffset>
            </wp:positionH>
            <wp:positionV relativeFrom="margin">
              <wp:posOffset>-295910</wp:posOffset>
            </wp:positionV>
            <wp:extent cx="7053580" cy="6833235"/>
            <wp:effectExtent l="0" t="0" r="0" b="5715"/>
            <wp:wrapTight wrapText="bothSides">
              <wp:wrapPolygon edited="0">
                <wp:start x="0" y="0"/>
                <wp:lineTo x="0" y="21558"/>
                <wp:lineTo x="21526" y="21558"/>
                <wp:lineTo x="21526" y="0"/>
                <wp:lineTo x="0" y="0"/>
              </wp:wrapPolygon>
            </wp:wrapTight>
            <wp:docPr id="1274034096"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53580" cy="6833235"/>
                    </a:xfrm>
                    <a:prstGeom prst="rect">
                      <a:avLst/>
                    </a:prstGeom>
                    <a:noFill/>
                  </pic:spPr>
                </pic:pic>
              </a:graphicData>
            </a:graphic>
            <wp14:sizeRelH relativeFrom="margin">
              <wp14:pctWidth>0</wp14:pctWidth>
            </wp14:sizeRelH>
            <wp14:sizeRelV relativeFrom="margin">
              <wp14:pctHeight>0</wp14:pctHeight>
            </wp14:sizeRelV>
          </wp:anchor>
        </w:drawing>
      </w:r>
    </w:p>
    <w:p w14:paraId="63669FB8" w14:textId="4C7829F9" w:rsidR="00C22614" w:rsidRDefault="00C22614" w:rsidP="0050438B">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65920" behindDoc="0" locked="0" layoutInCell="1" allowOverlap="1" wp14:anchorId="761DD65A" wp14:editId="64523480">
            <wp:simplePos x="0" y="0"/>
            <wp:positionH relativeFrom="margin">
              <wp:posOffset>-755015</wp:posOffset>
            </wp:positionH>
            <wp:positionV relativeFrom="margin">
              <wp:posOffset>-295910</wp:posOffset>
            </wp:positionV>
            <wp:extent cx="7053580" cy="6922770"/>
            <wp:effectExtent l="0" t="0" r="0" b="0"/>
            <wp:wrapThrough wrapText="bothSides">
              <wp:wrapPolygon edited="0">
                <wp:start x="0" y="0"/>
                <wp:lineTo x="0" y="21517"/>
                <wp:lineTo x="21526" y="21517"/>
                <wp:lineTo x="21526" y="0"/>
                <wp:lineTo x="0" y="0"/>
              </wp:wrapPolygon>
            </wp:wrapThrough>
            <wp:docPr id="2017851640"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053580" cy="6922770"/>
                    </a:xfrm>
                    <a:prstGeom prst="rect">
                      <a:avLst/>
                    </a:prstGeom>
                    <a:noFill/>
                  </pic:spPr>
                </pic:pic>
              </a:graphicData>
            </a:graphic>
            <wp14:sizeRelH relativeFrom="margin">
              <wp14:pctWidth>0</wp14:pctWidth>
            </wp14:sizeRelH>
            <wp14:sizeRelV relativeFrom="margin">
              <wp14:pctHeight>0</wp14:pctHeight>
            </wp14:sizeRelV>
          </wp:anchor>
        </w:drawing>
      </w:r>
    </w:p>
    <w:p w14:paraId="39C9BA9D" w14:textId="68644BAE" w:rsidR="00C22614" w:rsidRDefault="00C22614" w:rsidP="0050438B">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66944" behindDoc="0" locked="0" layoutInCell="1" allowOverlap="1" wp14:anchorId="4A8553B5" wp14:editId="5822BD3C">
            <wp:simplePos x="0" y="0"/>
            <wp:positionH relativeFrom="margin">
              <wp:posOffset>-700405</wp:posOffset>
            </wp:positionH>
            <wp:positionV relativeFrom="margin">
              <wp:posOffset>-295910</wp:posOffset>
            </wp:positionV>
            <wp:extent cx="6998970" cy="6833235"/>
            <wp:effectExtent l="0" t="0" r="0" b="5715"/>
            <wp:wrapSquare wrapText="bothSides"/>
            <wp:docPr id="1463732945"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98970" cy="6833235"/>
                    </a:xfrm>
                    <a:prstGeom prst="rect">
                      <a:avLst/>
                    </a:prstGeom>
                    <a:noFill/>
                  </pic:spPr>
                </pic:pic>
              </a:graphicData>
            </a:graphic>
            <wp14:sizeRelH relativeFrom="margin">
              <wp14:pctWidth>0</wp14:pctWidth>
            </wp14:sizeRelH>
            <wp14:sizeRelV relativeFrom="margin">
              <wp14:pctHeight>0</wp14:pctHeight>
            </wp14:sizeRelV>
          </wp:anchor>
        </w:drawing>
      </w:r>
    </w:p>
    <w:p w14:paraId="15DBC5BD" w14:textId="623AAC0D" w:rsidR="00C22614" w:rsidRPr="002D27FE" w:rsidRDefault="00C22614" w:rsidP="0050438B">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67968" behindDoc="1" locked="0" layoutInCell="1" allowOverlap="1" wp14:anchorId="08E3F8DE" wp14:editId="21A69717">
            <wp:simplePos x="0" y="0"/>
            <wp:positionH relativeFrom="margin">
              <wp:posOffset>-700405</wp:posOffset>
            </wp:positionH>
            <wp:positionV relativeFrom="margin">
              <wp:posOffset>-295910</wp:posOffset>
            </wp:positionV>
            <wp:extent cx="7004685" cy="6833235"/>
            <wp:effectExtent l="0" t="0" r="5715" b="5715"/>
            <wp:wrapTight wrapText="bothSides">
              <wp:wrapPolygon edited="0">
                <wp:start x="0" y="0"/>
                <wp:lineTo x="0" y="21558"/>
                <wp:lineTo x="21559" y="21558"/>
                <wp:lineTo x="21559" y="0"/>
                <wp:lineTo x="0" y="0"/>
              </wp:wrapPolygon>
            </wp:wrapTight>
            <wp:docPr id="258132087"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04685" cy="6833235"/>
                    </a:xfrm>
                    <a:prstGeom prst="rect">
                      <a:avLst/>
                    </a:prstGeom>
                    <a:noFill/>
                  </pic:spPr>
                </pic:pic>
              </a:graphicData>
            </a:graphic>
            <wp14:sizeRelH relativeFrom="margin">
              <wp14:pctWidth>0</wp14:pctWidth>
            </wp14:sizeRelH>
            <wp14:sizeRelV relativeFrom="margin">
              <wp14:pctHeight>0</wp14:pctHeight>
            </wp14:sizeRelV>
          </wp:anchor>
        </w:drawing>
      </w:r>
    </w:p>
    <w:sectPr w:rsidR="00C22614" w:rsidRPr="002D27FE" w:rsidSect="00195B4F">
      <w:headerReference w:type="default" r:id="rId17"/>
      <w:footerReference w:type="default" r:id="rId18"/>
      <w:headerReference w:type="first" r:id="rId19"/>
      <w:footerReference w:type="first" r:id="rId20"/>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FE561" w14:textId="77777777" w:rsidR="008450D8" w:rsidRDefault="008450D8" w:rsidP="00BA5C18">
      <w:pPr>
        <w:spacing w:after="0" w:line="240" w:lineRule="auto"/>
      </w:pPr>
      <w:r>
        <w:separator/>
      </w:r>
    </w:p>
  </w:endnote>
  <w:endnote w:type="continuationSeparator" w:id="0">
    <w:p w14:paraId="224D4F65" w14:textId="77777777" w:rsidR="008450D8" w:rsidRDefault="008450D8"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TT E 1944 4 A 0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 w:name="Century Gothic">
    <w:panose1 w:val="020B0502020202020204"/>
    <w:charset w:val="00"/>
    <w:family w:val="swiss"/>
    <w:pitch w:val="variable"/>
    <w:sig w:usb0="00000287" w:usb1="00000000" w:usb2="00000000" w:usb3="00000000" w:csb0="0000009F" w:csb1="00000000"/>
  </w:font>
  <w:font w:name="Soberana Sans">
    <w:altName w:val="Times New Roman"/>
    <w:panose1 w:val="00000000000000000000"/>
    <w:charset w:val="00"/>
    <w:family w:val="modern"/>
    <w:notTrueType/>
    <w:pitch w:val="variable"/>
    <w:sig w:usb0="00000003" w:usb1="40002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ABCC" w14:textId="77777777" w:rsidR="00297692" w:rsidRDefault="00297692"/>
  <w:p w14:paraId="1D9F84CF" w14:textId="44818E98" w:rsidR="00297692" w:rsidRPr="00BA5C18" w:rsidRDefault="00FB517A" w:rsidP="00BA5C18">
    <w:pPr>
      <w:jc w:val="center"/>
    </w:pPr>
    <w:r>
      <w:rPr>
        <w:noProof/>
      </w:rPr>
      <mc:AlternateContent>
        <mc:Choice Requires="wps">
          <w:drawing>
            <wp:anchor distT="0" distB="0" distL="114300" distR="114300" simplePos="0" relativeHeight="251653632" behindDoc="0" locked="0" layoutInCell="1" allowOverlap="1" wp14:anchorId="3B6AEAA8" wp14:editId="31B33EEB">
              <wp:simplePos x="0" y="0"/>
              <wp:positionH relativeFrom="column">
                <wp:posOffset>5157470</wp:posOffset>
              </wp:positionH>
              <wp:positionV relativeFrom="paragraph">
                <wp:posOffset>252730</wp:posOffset>
              </wp:positionV>
              <wp:extent cx="1199515"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39725"/>
                      </a:xfrm>
                      <a:prstGeom prst="rect">
                        <a:avLst/>
                      </a:prstGeom>
                      <a:noFill/>
                      <a:ln w="9525">
                        <a:noFill/>
                        <a:miter lim="800000"/>
                        <a:headEnd/>
                        <a:tailEnd/>
                      </a:ln>
                    </wps:spPr>
                    <wps:txb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AEAA8" id="_x0000_t202" coordsize="21600,21600" o:spt="202" path="m,l,21600r21600,l21600,xe">
              <v:stroke joinstyle="miter"/>
              <v:path gradientshapeok="t" o:connecttype="rect"/>
            </v:shapetype>
            <v:shape id="Cuadro de texto 2" o:spid="_x0000_s1030" type="#_x0000_t202" style="position:absolute;left:0;text-align:left;margin-left:406.1pt;margin-top:19.9pt;width:94.45pt;height: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" filled="f" stroked="f">
              <v:textbo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v:textbox>
            </v:shape>
          </w:pict>
        </mc:Fallback>
      </mc:AlternateContent>
    </w:r>
  </w:p>
  <w:tbl>
    <w:tblPr>
      <w:tblW w:w="7655" w:type="dxa"/>
      <w:tblInd w:w="-851" w:type="dxa"/>
      <w:tblLook w:val="04A0" w:firstRow="1" w:lastRow="0" w:firstColumn="1" w:lastColumn="0" w:noHBand="0" w:noVBand="1"/>
    </w:tblPr>
    <w:tblGrid>
      <w:gridCol w:w="2242"/>
      <w:gridCol w:w="5413"/>
    </w:tblGrid>
    <w:tr w:rsidR="00035CD4" w:rsidRPr="00BA5C18" w14:paraId="6AB019B8" w14:textId="77777777" w:rsidTr="00B16428">
      <w:trPr>
        <w:trHeight w:val="154"/>
      </w:trPr>
      <w:tc>
        <w:tcPr>
          <w:tcW w:w="2242" w:type="dxa"/>
        </w:tcPr>
        <w:p w14:paraId="0BB6A88F" w14:textId="77777777" w:rsidR="00035CD4" w:rsidRDefault="00035CD4" w:rsidP="00035CD4">
          <w:pPr>
            <w:pStyle w:val="Piedepgina"/>
            <w:rPr>
              <w:rFonts w:ascii="Arial" w:hAnsi="Arial" w:cs="Arial"/>
              <w:sz w:val="16"/>
              <w:szCs w:val="16"/>
            </w:rPr>
          </w:pPr>
          <w:r>
            <w:rPr>
              <w:rFonts w:ascii="Arial" w:hAnsi="Arial" w:cs="Arial"/>
              <w:sz w:val="16"/>
              <w:szCs w:val="16"/>
            </w:rPr>
            <w:t>Aprobación</w:t>
          </w:r>
        </w:p>
      </w:tc>
      <w:tc>
        <w:tcPr>
          <w:tcW w:w="5413" w:type="dxa"/>
        </w:tcPr>
        <w:p w14:paraId="796D21A1" w14:textId="56B5EB2E" w:rsidR="00035CD4" w:rsidRPr="00DA0215" w:rsidRDefault="00035CD4" w:rsidP="00035CD4">
          <w:pPr>
            <w:pStyle w:val="Piedepgina"/>
            <w:rPr>
              <w:rFonts w:ascii="Arial" w:hAnsi="Arial" w:cs="Arial"/>
              <w:sz w:val="16"/>
              <w:szCs w:val="16"/>
            </w:rPr>
          </w:pPr>
          <w:r>
            <w:rPr>
              <w:rFonts w:ascii="Arial" w:hAnsi="Arial" w:cs="Arial"/>
              <w:sz w:val="16"/>
              <w:szCs w:val="16"/>
            </w:rPr>
            <w:t>2026/</w:t>
          </w:r>
          <w:r w:rsidR="00C72F85">
            <w:rPr>
              <w:rFonts w:ascii="Arial" w:hAnsi="Arial" w:cs="Arial"/>
              <w:sz w:val="16"/>
              <w:szCs w:val="16"/>
            </w:rPr>
            <w:t>08/27</w:t>
          </w:r>
        </w:p>
      </w:tc>
    </w:tr>
    <w:tr w:rsidR="00541E5B" w:rsidRPr="00BA5C18" w14:paraId="75735117" w14:textId="77777777" w:rsidTr="00B16428">
      <w:trPr>
        <w:trHeight w:val="154"/>
      </w:trPr>
      <w:tc>
        <w:tcPr>
          <w:tcW w:w="2242" w:type="dxa"/>
        </w:tcPr>
        <w:p w14:paraId="00D787FB" w14:textId="77777777" w:rsidR="00541E5B" w:rsidRPr="00BA5C18" w:rsidRDefault="00541E5B" w:rsidP="00541E5B">
          <w:pPr>
            <w:pStyle w:val="Piedepgina"/>
            <w:rPr>
              <w:rFonts w:ascii="Arial" w:hAnsi="Arial" w:cs="Arial"/>
              <w:sz w:val="16"/>
              <w:szCs w:val="16"/>
            </w:rPr>
          </w:pPr>
          <w:r>
            <w:rPr>
              <w:rFonts w:ascii="Arial" w:hAnsi="Arial" w:cs="Arial"/>
              <w:sz w:val="16"/>
              <w:szCs w:val="16"/>
            </w:rPr>
            <w:t>Publicación</w:t>
          </w:r>
        </w:p>
      </w:tc>
      <w:tc>
        <w:tcPr>
          <w:tcW w:w="5413" w:type="dxa"/>
        </w:tcPr>
        <w:p w14:paraId="67885D61" w14:textId="50DBC949" w:rsidR="00541E5B" w:rsidRPr="00DA0215" w:rsidRDefault="00541E5B" w:rsidP="00541E5B">
          <w:pPr>
            <w:pStyle w:val="Piedepgina"/>
            <w:rPr>
              <w:rFonts w:ascii="Arial" w:hAnsi="Arial" w:cs="Arial"/>
              <w:sz w:val="16"/>
              <w:szCs w:val="16"/>
            </w:rPr>
          </w:pPr>
          <w:r>
            <w:rPr>
              <w:rFonts w:ascii="Arial" w:hAnsi="Arial" w:cs="Arial"/>
              <w:sz w:val="16"/>
              <w:szCs w:val="16"/>
            </w:rPr>
            <w:t>2026/0</w:t>
          </w:r>
          <w:r w:rsidR="00C72F85">
            <w:rPr>
              <w:rFonts w:ascii="Arial" w:hAnsi="Arial" w:cs="Arial"/>
              <w:sz w:val="16"/>
              <w:szCs w:val="16"/>
            </w:rPr>
            <w:t>9/09</w:t>
          </w:r>
        </w:p>
      </w:tc>
    </w:tr>
    <w:tr w:rsidR="00F94908" w:rsidRPr="00BA5C18" w14:paraId="25B3A54D" w14:textId="77777777" w:rsidTr="00B16428">
      <w:trPr>
        <w:trHeight w:val="154"/>
      </w:trPr>
      <w:tc>
        <w:tcPr>
          <w:tcW w:w="2242" w:type="dxa"/>
        </w:tcPr>
        <w:p w14:paraId="63FAD883" w14:textId="39245792" w:rsidR="00F94908" w:rsidRPr="00BA5C18" w:rsidRDefault="00F94908" w:rsidP="00541E5B">
          <w:pPr>
            <w:pStyle w:val="Piedepgina"/>
            <w:rPr>
              <w:rFonts w:ascii="Arial" w:hAnsi="Arial" w:cs="Arial"/>
              <w:sz w:val="16"/>
              <w:szCs w:val="16"/>
            </w:rPr>
          </w:pPr>
          <w:r w:rsidRPr="00BA5C18">
            <w:rPr>
              <w:rFonts w:ascii="Arial" w:hAnsi="Arial" w:cs="Arial"/>
              <w:sz w:val="16"/>
              <w:szCs w:val="16"/>
            </w:rPr>
            <w:t>Expidió</w:t>
          </w:r>
        </w:p>
      </w:tc>
      <w:tc>
        <w:tcPr>
          <w:tcW w:w="5413" w:type="dxa"/>
        </w:tcPr>
        <w:p w14:paraId="36FDC380" w14:textId="77777777" w:rsidR="00F94908" w:rsidRDefault="00F94908" w:rsidP="00541E5B">
          <w:pPr>
            <w:pStyle w:val="Piedepgina"/>
            <w:rPr>
              <w:rFonts w:ascii="Arial" w:hAnsi="Arial" w:cs="Arial"/>
              <w:sz w:val="16"/>
              <w:szCs w:val="16"/>
            </w:rPr>
          </w:pPr>
          <w:r>
            <w:rPr>
              <w:rFonts w:ascii="Arial" w:hAnsi="Arial" w:cs="Arial"/>
              <w:sz w:val="16"/>
              <w:szCs w:val="16"/>
            </w:rPr>
            <w:t xml:space="preserve">Instituto Morelense de Procesos Electorales y Participación Ciudadana </w:t>
          </w:r>
        </w:p>
        <w:p w14:paraId="29510EDB" w14:textId="4041D8BF" w:rsidR="00F94908" w:rsidRPr="00DA0215" w:rsidRDefault="00F94908" w:rsidP="00541E5B">
          <w:pPr>
            <w:pStyle w:val="Piedepgina"/>
            <w:rPr>
              <w:rFonts w:ascii="Arial" w:hAnsi="Arial" w:cs="Arial"/>
              <w:sz w:val="16"/>
              <w:szCs w:val="16"/>
            </w:rPr>
          </w:pPr>
          <w:r>
            <w:rPr>
              <w:rFonts w:ascii="Arial" w:hAnsi="Arial" w:cs="Arial"/>
              <w:sz w:val="16"/>
              <w:szCs w:val="16"/>
            </w:rPr>
            <w:t>(</w:t>
          </w:r>
          <w:proofErr w:type="spellStart"/>
          <w:r>
            <w:rPr>
              <w:rFonts w:ascii="Arial" w:hAnsi="Arial" w:cs="Arial"/>
              <w:sz w:val="16"/>
              <w:szCs w:val="16"/>
            </w:rPr>
            <w:t>IMPEPAC</w:t>
          </w:r>
          <w:proofErr w:type="spellEnd"/>
          <w:r>
            <w:rPr>
              <w:rFonts w:ascii="Arial" w:hAnsi="Arial" w:cs="Arial"/>
              <w:sz w:val="16"/>
              <w:szCs w:val="16"/>
            </w:rPr>
            <w:t>)</w:t>
          </w:r>
        </w:p>
      </w:tc>
    </w:tr>
    <w:tr w:rsidR="00F94908" w:rsidRPr="00BA5C18" w14:paraId="5C1036B4" w14:textId="77777777" w:rsidTr="00B16428">
      <w:trPr>
        <w:trHeight w:val="159"/>
      </w:trPr>
      <w:tc>
        <w:tcPr>
          <w:tcW w:w="2242" w:type="dxa"/>
        </w:tcPr>
        <w:p w14:paraId="77D94838" w14:textId="5824BCCE" w:rsidR="00F94908" w:rsidRPr="00BA5C18" w:rsidRDefault="00F94908" w:rsidP="00541E5B">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65B496F6" w14:textId="0E0D9D42" w:rsidR="00F94908" w:rsidRPr="00DA0215" w:rsidRDefault="00F94908" w:rsidP="00541E5B">
          <w:pPr>
            <w:pStyle w:val="Piedepgina"/>
            <w:rPr>
              <w:rFonts w:ascii="Arial" w:hAnsi="Arial" w:cs="Arial"/>
              <w:sz w:val="16"/>
              <w:szCs w:val="16"/>
            </w:rPr>
          </w:pPr>
          <w:r>
            <w:rPr>
              <w:rFonts w:ascii="Arial" w:hAnsi="Arial" w:cs="Arial"/>
              <w:sz w:val="16"/>
              <w:szCs w:val="16"/>
            </w:rPr>
            <w:t xml:space="preserve">6601 </w:t>
          </w:r>
          <w:proofErr w:type="gramStart"/>
          <w:r>
            <w:rPr>
              <w:rFonts w:ascii="Arial" w:hAnsi="Arial" w:cs="Arial"/>
              <w:sz w:val="16"/>
              <w:szCs w:val="16"/>
            </w:rPr>
            <w:t>Cuarta</w:t>
          </w:r>
          <w:proofErr w:type="gramEnd"/>
          <w:r>
            <w:rPr>
              <w:rFonts w:ascii="Arial" w:hAnsi="Arial" w:cs="Arial"/>
              <w:sz w:val="16"/>
              <w:szCs w:val="16"/>
            </w:rPr>
            <w:t xml:space="preserve"> Sección </w:t>
          </w:r>
          <w:r w:rsidRPr="00DA0215">
            <w:rPr>
              <w:rFonts w:ascii="Arial" w:hAnsi="Arial" w:cs="Arial"/>
              <w:sz w:val="16"/>
              <w:szCs w:val="16"/>
            </w:rPr>
            <w:t>“Tierra y Libertad”</w:t>
          </w:r>
        </w:p>
      </w:tc>
    </w:tr>
    <w:tr w:rsidR="00F94908" w:rsidRPr="00BA5C18" w14:paraId="64B4F1C3" w14:textId="77777777" w:rsidTr="00B16428">
      <w:trPr>
        <w:trHeight w:val="179"/>
      </w:trPr>
      <w:tc>
        <w:tcPr>
          <w:tcW w:w="2242" w:type="dxa"/>
        </w:tcPr>
        <w:p w14:paraId="750F8156" w14:textId="2B259113" w:rsidR="00F94908" w:rsidRPr="00BA5C18" w:rsidRDefault="00F94908" w:rsidP="00541E5B">
          <w:pPr>
            <w:pStyle w:val="Piedepgina"/>
            <w:rPr>
              <w:rFonts w:ascii="Arial" w:hAnsi="Arial" w:cs="Arial"/>
              <w:sz w:val="16"/>
              <w:szCs w:val="16"/>
            </w:rPr>
          </w:pPr>
        </w:p>
      </w:tc>
      <w:tc>
        <w:tcPr>
          <w:tcW w:w="5413" w:type="dxa"/>
        </w:tcPr>
        <w:p w14:paraId="6EE1BA4C" w14:textId="33B7BEF5" w:rsidR="00F94908" w:rsidRPr="00DA0215" w:rsidRDefault="00F94908" w:rsidP="00541E5B">
          <w:pPr>
            <w:pStyle w:val="Piedepgina"/>
            <w:rPr>
              <w:rFonts w:ascii="Arial" w:hAnsi="Arial" w:cs="Arial"/>
              <w:sz w:val="16"/>
              <w:szCs w:val="16"/>
            </w:rPr>
          </w:pPr>
        </w:p>
      </w:tc>
    </w:tr>
  </w:tbl>
  <w:p w14:paraId="0CABC54C" w14:textId="1FA5A672" w:rsidR="00297692" w:rsidRDefault="00FB517A" w:rsidP="00BA5C18">
    <w:pPr>
      <w:pStyle w:val="Piedepgina"/>
      <w:tabs>
        <w:tab w:val="clear" w:pos="4419"/>
        <w:tab w:val="clear" w:pos="8838"/>
        <w:tab w:val="left" w:pos="6748"/>
      </w:tabs>
    </w:pPr>
    <w:r>
      <w:rPr>
        <w:noProof/>
        <w:lang w:eastAsia="es-MX"/>
      </w:rPr>
      <w:drawing>
        <wp:anchor distT="0" distB="0" distL="114300" distR="114300" simplePos="0" relativeHeight="251663872" behindDoc="1" locked="0" layoutInCell="1" allowOverlap="1" wp14:anchorId="0FB912EA" wp14:editId="2396DDFF">
          <wp:simplePos x="0" y="0"/>
          <wp:positionH relativeFrom="page">
            <wp:posOffset>-38100</wp:posOffset>
          </wp:positionH>
          <wp:positionV relativeFrom="page">
            <wp:posOffset>9544050</wp:posOffset>
          </wp:positionV>
          <wp:extent cx="7787005" cy="542925"/>
          <wp:effectExtent l="0" t="0" r="0" b="0"/>
          <wp:wrapNone/>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69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C420" w14:textId="77777777" w:rsidR="00297692" w:rsidRDefault="00297692" w:rsidP="00195B4F">
    <w:pPr>
      <w:spacing w:after="0" w:line="240" w:lineRule="auto"/>
    </w:pPr>
  </w:p>
  <w:tbl>
    <w:tblPr>
      <w:tblW w:w="13068" w:type="dxa"/>
      <w:tblInd w:w="-851" w:type="dxa"/>
      <w:tblLook w:val="04A0" w:firstRow="1" w:lastRow="0" w:firstColumn="1" w:lastColumn="0" w:noHBand="0" w:noVBand="1"/>
    </w:tblPr>
    <w:tblGrid>
      <w:gridCol w:w="2242"/>
      <w:gridCol w:w="5413"/>
      <w:gridCol w:w="5413"/>
    </w:tblGrid>
    <w:tr w:rsidR="00C72F85" w:rsidRPr="00BA5C18" w14:paraId="105D9F5E" w14:textId="77777777" w:rsidTr="00C72F85">
      <w:trPr>
        <w:trHeight w:val="154"/>
      </w:trPr>
      <w:tc>
        <w:tcPr>
          <w:tcW w:w="2242" w:type="dxa"/>
        </w:tcPr>
        <w:p w14:paraId="5269CDC6" w14:textId="77777777" w:rsidR="00C72F85" w:rsidRDefault="00C72F85" w:rsidP="00C72F85">
          <w:pPr>
            <w:pStyle w:val="Piedepgina"/>
            <w:rPr>
              <w:rFonts w:ascii="Arial" w:hAnsi="Arial" w:cs="Arial"/>
              <w:sz w:val="16"/>
              <w:szCs w:val="16"/>
            </w:rPr>
          </w:pPr>
          <w:r>
            <w:rPr>
              <w:rFonts w:ascii="Arial" w:hAnsi="Arial" w:cs="Arial"/>
              <w:sz w:val="16"/>
              <w:szCs w:val="16"/>
            </w:rPr>
            <w:t>Aprobación</w:t>
          </w:r>
        </w:p>
      </w:tc>
      <w:tc>
        <w:tcPr>
          <w:tcW w:w="5413" w:type="dxa"/>
        </w:tcPr>
        <w:p w14:paraId="6C9FA38A" w14:textId="5EEF09AF" w:rsidR="00C72F85" w:rsidRDefault="00C72F85" w:rsidP="00C72F85">
          <w:pPr>
            <w:pStyle w:val="Piedepgina"/>
            <w:rPr>
              <w:rFonts w:ascii="Arial" w:hAnsi="Arial" w:cs="Arial"/>
              <w:sz w:val="16"/>
              <w:szCs w:val="16"/>
            </w:rPr>
          </w:pPr>
          <w:r>
            <w:rPr>
              <w:rFonts w:ascii="Arial" w:hAnsi="Arial" w:cs="Arial"/>
              <w:sz w:val="16"/>
              <w:szCs w:val="16"/>
            </w:rPr>
            <w:t>2026/08/27</w:t>
          </w:r>
        </w:p>
      </w:tc>
      <w:tc>
        <w:tcPr>
          <w:tcW w:w="5413" w:type="dxa"/>
        </w:tcPr>
        <w:p w14:paraId="40081014" w14:textId="767FA27C" w:rsidR="00C72F85" w:rsidRDefault="00C72F85" w:rsidP="00C72F85">
          <w:pPr>
            <w:pStyle w:val="Piedepgina"/>
            <w:rPr>
              <w:rFonts w:ascii="Arial" w:hAnsi="Arial" w:cs="Arial"/>
              <w:sz w:val="16"/>
              <w:szCs w:val="16"/>
            </w:rPr>
          </w:pPr>
        </w:p>
      </w:tc>
    </w:tr>
    <w:tr w:rsidR="00C72F85" w:rsidRPr="00BA5C18" w14:paraId="4C9EE6D8" w14:textId="77777777" w:rsidTr="00C72F85">
      <w:trPr>
        <w:trHeight w:val="154"/>
      </w:trPr>
      <w:tc>
        <w:tcPr>
          <w:tcW w:w="2242" w:type="dxa"/>
        </w:tcPr>
        <w:p w14:paraId="72B7934A" w14:textId="77777777" w:rsidR="00C72F85" w:rsidRPr="00BA5C18" w:rsidRDefault="00C72F85" w:rsidP="00C72F85">
          <w:pPr>
            <w:pStyle w:val="Piedepgina"/>
            <w:rPr>
              <w:rFonts w:ascii="Arial" w:hAnsi="Arial" w:cs="Arial"/>
              <w:sz w:val="16"/>
              <w:szCs w:val="16"/>
            </w:rPr>
          </w:pPr>
          <w:r>
            <w:rPr>
              <w:rFonts w:ascii="Arial" w:hAnsi="Arial" w:cs="Arial"/>
              <w:sz w:val="16"/>
              <w:szCs w:val="16"/>
            </w:rPr>
            <w:t>Publicación</w:t>
          </w:r>
        </w:p>
      </w:tc>
      <w:tc>
        <w:tcPr>
          <w:tcW w:w="5413" w:type="dxa"/>
        </w:tcPr>
        <w:p w14:paraId="35A47F56" w14:textId="135357D1" w:rsidR="00C72F85" w:rsidRDefault="00C72F85" w:rsidP="00C72F85">
          <w:pPr>
            <w:pStyle w:val="Piedepgina"/>
            <w:rPr>
              <w:rFonts w:ascii="Arial" w:hAnsi="Arial" w:cs="Arial"/>
              <w:sz w:val="16"/>
              <w:szCs w:val="16"/>
            </w:rPr>
          </w:pPr>
          <w:r>
            <w:rPr>
              <w:rFonts w:ascii="Arial" w:hAnsi="Arial" w:cs="Arial"/>
              <w:sz w:val="16"/>
              <w:szCs w:val="16"/>
            </w:rPr>
            <w:t>2026/09/09</w:t>
          </w:r>
        </w:p>
      </w:tc>
      <w:tc>
        <w:tcPr>
          <w:tcW w:w="5413" w:type="dxa"/>
        </w:tcPr>
        <w:p w14:paraId="079A7C4A" w14:textId="198977F2" w:rsidR="00C72F85" w:rsidRPr="00BA5C18" w:rsidRDefault="00C72F85" w:rsidP="00C72F85">
          <w:pPr>
            <w:pStyle w:val="Piedepgina"/>
            <w:rPr>
              <w:rFonts w:ascii="Arial" w:hAnsi="Arial" w:cs="Arial"/>
              <w:sz w:val="16"/>
              <w:szCs w:val="16"/>
            </w:rPr>
          </w:pPr>
        </w:p>
      </w:tc>
    </w:tr>
    <w:tr w:rsidR="00F94908" w:rsidRPr="00BA5C18" w14:paraId="40283802" w14:textId="77777777" w:rsidTr="00C72F85">
      <w:trPr>
        <w:trHeight w:val="154"/>
      </w:trPr>
      <w:tc>
        <w:tcPr>
          <w:tcW w:w="2242" w:type="dxa"/>
        </w:tcPr>
        <w:p w14:paraId="070ABCA5" w14:textId="2FA0DF78" w:rsidR="00F94908" w:rsidRPr="00BA5C18" w:rsidRDefault="00F94908" w:rsidP="00C72F85">
          <w:pPr>
            <w:pStyle w:val="Piedepgina"/>
            <w:rPr>
              <w:rFonts w:ascii="Arial" w:hAnsi="Arial" w:cs="Arial"/>
              <w:sz w:val="16"/>
              <w:szCs w:val="16"/>
            </w:rPr>
          </w:pPr>
          <w:r w:rsidRPr="00BA5C18">
            <w:rPr>
              <w:rFonts w:ascii="Arial" w:hAnsi="Arial" w:cs="Arial"/>
              <w:sz w:val="16"/>
              <w:szCs w:val="16"/>
            </w:rPr>
            <w:t>Expidió</w:t>
          </w:r>
        </w:p>
      </w:tc>
      <w:tc>
        <w:tcPr>
          <w:tcW w:w="5413" w:type="dxa"/>
        </w:tcPr>
        <w:p w14:paraId="13F7EAF7" w14:textId="77777777" w:rsidR="00F94908" w:rsidRDefault="00F94908" w:rsidP="00C72F85">
          <w:pPr>
            <w:pStyle w:val="Piedepgina"/>
            <w:rPr>
              <w:rFonts w:ascii="Arial" w:hAnsi="Arial" w:cs="Arial"/>
              <w:sz w:val="16"/>
              <w:szCs w:val="16"/>
            </w:rPr>
          </w:pPr>
          <w:r>
            <w:rPr>
              <w:rFonts w:ascii="Arial" w:hAnsi="Arial" w:cs="Arial"/>
              <w:sz w:val="16"/>
              <w:szCs w:val="16"/>
            </w:rPr>
            <w:t xml:space="preserve">Instituto Morelense de Procesos Electorales y Participación Ciudadana </w:t>
          </w:r>
        </w:p>
        <w:p w14:paraId="17ACE86E" w14:textId="28FDBE27" w:rsidR="00F94908" w:rsidRDefault="00F94908" w:rsidP="00C72F85">
          <w:pPr>
            <w:pStyle w:val="Piedepgina"/>
            <w:rPr>
              <w:rFonts w:ascii="Arial" w:hAnsi="Arial" w:cs="Arial"/>
              <w:sz w:val="16"/>
              <w:szCs w:val="16"/>
            </w:rPr>
          </w:pPr>
          <w:r>
            <w:rPr>
              <w:rFonts w:ascii="Arial" w:hAnsi="Arial" w:cs="Arial"/>
              <w:sz w:val="16"/>
              <w:szCs w:val="16"/>
            </w:rPr>
            <w:t>(</w:t>
          </w:r>
          <w:proofErr w:type="spellStart"/>
          <w:r>
            <w:rPr>
              <w:rFonts w:ascii="Arial" w:hAnsi="Arial" w:cs="Arial"/>
              <w:sz w:val="16"/>
              <w:szCs w:val="16"/>
            </w:rPr>
            <w:t>IMPEPAC</w:t>
          </w:r>
          <w:proofErr w:type="spellEnd"/>
          <w:r>
            <w:rPr>
              <w:rFonts w:ascii="Arial" w:hAnsi="Arial" w:cs="Arial"/>
              <w:sz w:val="16"/>
              <w:szCs w:val="16"/>
            </w:rPr>
            <w:t>)</w:t>
          </w:r>
        </w:p>
      </w:tc>
      <w:tc>
        <w:tcPr>
          <w:tcW w:w="5413" w:type="dxa"/>
        </w:tcPr>
        <w:p w14:paraId="41F3C70E" w14:textId="49CB2CFF" w:rsidR="00F94908" w:rsidRPr="00BA5C18" w:rsidRDefault="00F94908" w:rsidP="00C72F85">
          <w:pPr>
            <w:pStyle w:val="Piedepgina"/>
            <w:rPr>
              <w:rFonts w:ascii="Arial" w:hAnsi="Arial" w:cs="Arial"/>
              <w:sz w:val="16"/>
              <w:szCs w:val="16"/>
            </w:rPr>
          </w:pPr>
        </w:p>
      </w:tc>
    </w:tr>
    <w:tr w:rsidR="00F94908" w:rsidRPr="00BA5C18" w14:paraId="2921D936" w14:textId="77777777" w:rsidTr="00C72F85">
      <w:trPr>
        <w:trHeight w:val="159"/>
      </w:trPr>
      <w:tc>
        <w:tcPr>
          <w:tcW w:w="2242" w:type="dxa"/>
        </w:tcPr>
        <w:p w14:paraId="61F968FC" w14:textId="7C796544" w:rsidR="00F94908" w:rsidRPr="00BA5C18" w:rsidRDefault="00F94908" w:rsidP="00C72F85">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23622255" w14:textId="1B945C79" w:rsidR="00F94908" w:rsidRDefault="00F94908" w:rsidP="00C72F85">
          <w:pPr>
            <w:pStyle w:val="Piedepgina"/>
            <w:rPr>
              <w:rFonts w:ascii="Arial" w:hAnsi="Arial" w:cs="Arial"/>
              <w:sz w:val="16"/>
              <w:szCs w:val="16"/>
            </w:rPr>
          </w:pPr>
          <w:r>
            <w:rPr>
              <w:rFonts w:ascii="Arial" w:hAnsi="Arial" w:cs="Arial"/>
              <w:sz w:val="16"/>
              <w:szCs w:val="16"/>
            </w:rPr>
            <w:t xml:space="preserve">6601 </w:t>
          </w:r>
          <w:proofErr w:type="gramStart"/>
          <w:r>
            <w:rPr>
              <w:rFonts w:ascii="Arial" w:hAnsi="Arial" w:cs="Arial"/>
              <w:sz w:val="16"/>
              <w:szCs w:val="16"/>
            </w:rPr>
            <w:t>Cuarta</w:t>
          </w:r>
          <w:proofErr w:type="gramEnd"/>
          <w:r>
            <w:rPr>
              <w:rFonts w:ascii="Arial" w:hAnsi="Arial" w:cs="Arial"/>
              <w:sz w:val="16"/>
              <w:szCs w:val="16"/>
            </w:rPr>
            <w:t xml:space="preserve"> Sección </w:t>
          </w:r>
          <w:r w:rsidRPr="00DA0215">
            <w:rPr>
              <w:rFonts w:ascii="Arial" w:hAnsi="Arial" w:cs="Arial"/>
              <w:sz w:val="16"/>
              <w:szCs w:val="16"/>
            </w:rPr>
            <w:t>“Tierra y Libertad”</w:t>
          </w:r>
        </w:p>
      </w:tc>
      <w:tc>
        <w:tcPr>
          <w:tcW w:w="5413" w:type="dxa"/>
        </w:tcPr>
        <w:p w14:paraId="383D7798" w14:textId="128A0151" w:rsidR="00F94908" w:rsidRPr="00BA5C18" w:rsidRDefault="00F94908" w:rsidP="00C72F85">
          <w:pPr>
            <w:pStyle w:val="Piedepgina"/>
            <w:rPr>
              <w:rFonts w:ascii="Arial" w:hAnsi="Arial" w:cs="Arial"/>
              <w:sz w:val="16"/>
              <w:szCs w:val="16"/>
            </w:rPr>
          </w:pPr>
        </w:p>
      </w:tc>
    </w:tr>
    <w:tr w:rsidR="00F94908" w:rsidRPr="00BA5C18" w14:paraId="2ECB5830" w14:textId="77777777" w:rsidTr="00C72F85">
      <w:trPr>
        <w:trHeight w:val="179"/>
      </w:trPr>
      <w:tc>
        <w:tcPr>
          <w:tcW w:w="2242" w:type="dxa"/>
        </w:tcPr>
        <w:p w14:paraId="1296C20A" w14:textId="18B95CA1" w:rsidR="00F94908" w:rsidRPr="00BA5C18" w:rsidRDefault="00F94908" w:rsidP="00C72F85">
          <w:pPr>
            <w:pStyle w:val="Piedepgina"/>
            <w:rPr>
              <w:rFonts w:ascii="Arial" w:hAnsi="Arial" w:cs="Arial"/>
              <w:sz w:val="16"/>
              <w:szCs w:val="16"/>
            </w:rPr>
          </w:pPr>
        </w:p>
      </w:tc>
      <w:tc>
        <w:tcPr>
          <w:tcW w:w="5413" w:type="dxa"/>
        </w:tcPr>
        <w:p w14:paraId="57F2DF1F" w14:textId="2EC362FD" w:rsidR="00F94908" w:rsidRDefault="00F94908" w:rsidP="00C72F85">
          <w:pPr>
            <w:pStyle w:val="Piedepgina"/>
            <w:rPr>
              <w:rFonts w:ascii="Arial" w:hAnsi="Arial" w:cs="Arial"/>
              <w:sz w:val="16"/>
              <w:szCs w:val="16"/>
            </w:rPr>
          </w:pPr>
        </w:p>
      </w:tc>
      <w:tc>
        <w:tcPr>
          <w:tcW w:w="5413" w:type="dxa"/>
        </w:tcPr>
        <w:p w14:paraId="3C9EAFCE" w14:textId="53612943" w:rsidR="00F94908" w:rsidRPr="00BA5C18" w:rsidRDefault="00F94908" w:rsidP="00C72F85">
          <w:pPr>
            <w:pStyle w:val="Piedepgina"/>
            <w:rPr>
              <w:rFonts w:ascii="Arial" w:hAnsi="Arial" w:cs="Arial"/>
              <w:sz w:val="16"/>
              <w:szCs w:val="16"/>
            </w:rPr>
          </w:pPr>
        </w:p>
      </w:tc>
    </w:tr>
  </w:tbl>
  <w:p w14:paraId="4A0307EC" w14:textId="4B55BE25" w:rsidR="00297692" w:rsidRDefault="00FB517A" w:rsidP="00195B4F">
    <w:pPr>
      <w:pStyle w:val="Piedepgina"/>
    </w:pPr>
    <w:r>
      <w:rPr>
        <w:noProof/>
        <w:lang w:eastAsia="es-MX"/>
      </w:rPr>
      <w:drawing>
        <wp:anchor distT="0" distB="0" distL="114300" distR="114300" simplePos="0" relativeHeight="251660800" behindDoc="1" locked="0" layoutInCell="1" allowOverlap="1" wp14:anchorId="3527DCCD" wp14:editId="4D84E330">
          <wp:simplePos x="0" y="0"/>
          <wp:positionH relativeFrom="page">
            <wp:posOffset>0</wp:posOffset>
          </wp:positionH>
          <wp:positionV relativeFrom="page">
            <wp:posOffset>9544050</wp:posOffset>
          </wp:positionV>
          <wp:extent cx="7787005" cy="542925"/>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41D01" w14:textId="77777777" w:rsidR="008450D8" w:rsidRDefault="008450D8" w:rsidP="00BA5C18">
      <w:pPr>
        <w:spacing w:after="0" w:line="240" w:lineRule="auto"/>
      </w:pPr>
      <w:r>
        <w:separator/>
      </w:r>
    </w:p>
  </w:footnote>
  <w:footnote w:type="continuationSeparator" w:id="0">
    <w:p w14:paraId="195EA2CD" w14:textId="77777777" w:rsidR="008450D8" w:rsidRDefault="008450D8" w:rsidP="00BA5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828" w14:textId="392465CD" w:rsidR="00297692" w:rsidRDefault="00B16428" w:rsidP="00BA5C18">
    <w:pPr>
      <w:pStyle w:val="Encabezado"/>
    </w:pPr>
    <w:r>
      <w:rPr>
        <w:noProof/>
      </w:rPr>
      <mc:AlternateContent>
        <mc:Choice Requires="wps">
          <w:drawing>
            <wp:anchor distT="0" distB="0" distL="114300" distR="114300" simplePos="0" relativeHeight="251650560" behindDoc="0" locked="0" layoutInCell="1" allowOverlap="1" wp14:anchorId="76CC30A1" wp14:editId="00EC4B7A">
              <wp:simplePos x="0" y="0"/>
              <wp:positionH relativeFrom="column">
                <wp:posOffset>216535</wp:posOffset>
              </wp:positionH>
              <wp:positionV relativeFrom="paragraph">
                <wp:posOffset>-354965</wp:posOffset>
              </wp:positionV>
              <wp:extent cx="6084570" cy="488950"/>
              <wp:effectExtent l="0" t="0" r="0" b="6350"/>
              <wp:wrapSquare wrapText="bothSides"/>
              <wp:docPr id="2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48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98E8B0" w14:textId="680E83F0" w:rsidR="009C173E" w:rsidRPr="00CA3B0A" w:rsidRDefault="007328DD" w:rsidP="007328DD">
                          <w:pPr>
                            <w:widowControl w:val="0"/>
                            <w:spacing w:after="0" w:line="240" w:lineRule="auto"/>
                            <w:jc w:val="both"/>
                            <w:rPr>
                              <w:rFonts w:ascii="Arial" w:hAnsi="Arial" w:cs="Arial"/>
                              <w:color w:val="000000"/>
                              <w:sz w:val="14"/>
                              <w:szCs w:val="14"/>
                              <w:lang w:eastAsia="ar-SA"/>
                            </w:rPr>
                          </w:pPr>
                          <w:r w:rsidRPr="007328DD">
                            <w:rPr>
                              <w:rFonts w:ascii="Arial" w:hAnsi="Arial" w:cs="Arial"/>
                              <w:color w:val="000000"/>
                              <w:sz w:val="14"/>
                              <w:szCs w:val="14"/>
                              <w:lang w:eastAsia="ar-SA"/>
                            </w:rPr>
                            <w:t>Acuerdo IMPEPAC/CEE/260/2026, que presenta la Secretaría Ejecutiva al Consejo Estatal Electoral del Instituto Morelense de Procesos Electorales y Participación Ciudadana que emana de la Comisión Ejecutiva Permanente de Organización y Partidos Políticos, por el que se aprueba el calendario de actividades a desarrollar durante el proceso electoral ordinario local del estado de Morelos 2026-2027.</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C30A1" id="_x0000_t202" coordsize="21600,21600" o:spt="202" path="m,l,21600r21600,l21600,xe">
              <v:stroke joinstyle="miter"/>
              <v:path gradientshapeok="t" o:connecttype="rect"/>
            </v:shapetype>
            <v:shape id="Cuadro de texto 16" o:spid="_x0000_s1027" type="#_x0000_t202" style="position:absolute;margin-left:17.05pt;margin-top:-27.95pt;width:479.1pt;height:38.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" filled="f" stroked="f">
              <v:textbox>
                <w:txbxContent>
                  <w:p w14:paraId="3698E8B0" w14:textId="680E83F0" w:rsidR="009C173E" w:rsidRPr="00CA3B0A" w:rsidRDefault="007328DD" w:rsidP="007328DD">
                    <w:pPr>
                      <w:widowControl w:val="0"/>
                      <w:spacing w:after="0" w:line="240" w:lineRule="auto"/>
                      <w:jc w:val="both"/>
                      <w:rPr>
                        <w:rFonts w:ascii="Arial" w:hAnsi="Arial" w:cs="Arial"/>
                        <w:color w:val="000000"/>
                        <w:sz w:val="14"/>
                        <w:szCs w:val="14"/>
                        <w:lang w:eastAsia="ar-SA"/>
                      </w:rPr>
                    </w:pPr>
                    <w:r w:rsidRPr="007328DD">
                      <w:rPr>
                        <w:rFonts w:ascii="Arial" w:hAnsi="Arial" w:cs="Arial"/>
                        <w:color w:val="000000"/>
                        <w:sz w:val="14"/>
                        <w:szCs w:val="14"/>
                        <w:lang w:eastAsia="ar-SA"/>
                      </w:rPr>
                      <w:t>Acuerdo IMPEPAC/CEE/260/2026, que presenta la Secretaría Ejecutiva al Consejo Estatal Electoral del Instituto Morelense de Procesos Electorales y Participación Ciudadana que emana de la Comisión Ejecutiva Permanente de Organización y Partidos Políticos, por el que se aprueba el calendario de actividades a desarrollar durante el proceso electoral ordinario local del estado de Morelos 2026-2027.</w:t>
                    </w: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6DABE79C" wp14:editId="3000674C">
              <wp:simplePos x="0" y="0"/>
              <wp:positionH relativeFrom="column">
                <wp:posOffset>4821555</wp:posOffset>
              </wp:positionH>
              <wp:positionV relativeFrom="paragraph">
                <wp:posOffset>326390</wp:posOffset>
              </wp:positionV>
              <wp:extent cx="1482725" cy="237490"/>
              <wp:effectExtent l="0" t="0" r="0" b="0"/>
              <wp:wrapSquare wrapText="bothSides"/>
              <wp:docPr id="2034910474"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BE79C" id="Cuadro de texto 11" o:spid="_x0000_s1028" type="#_x0000_t202" style="position:absolute;margin-left:379.65pt;margin-top:25.7pt;width:116.75pt;height:1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" filled="f" stroked="f">
              <v:textbo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7303A3B2" wp14:editId="3837A087">
              <wp:simplePos x="0" y="0"/>
              <wp:positionH relativeFrom="column">
                <wp:posOffset>220345</wp:posOffset>
              </wp:positionH>
              <wp:positionV relativeFrom="paragraph">
                <wp:posOffset>332105</wp:posOffset>
              </wp:positionV>
              <wp:extent cx="2833370" cy="476250"/>
              <wp:effectExtent l="0" t="0" r="0" b="0"/>
              <wp:wrapNone/>
              <wp:docPr id="1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A3B2" id="Cuadro de texto 13" o:spid="_x0000_s1029" type="#_x0000_t202" style="position:absolute;margin-left:17.35pt;margin-top:26.15pt;width:223.1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" filled="f" stroked="f">
              <v:textbo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v:textbox>
            </v:shape>
          </w:pict>
        </mc:Fallback>
      </mc:AlternateContent>
    </w:r>
    <w:r>
      <w:rPr>
        <w:noProof/>
        <w:lang w:eastAsia="es-MX"/>
      </w:rPr>
      <w:drawing>
        <wp:anchor distT="0" distB="0" distL="114300" distR="114300" simplePos="0" relativeHeight="251661824" behindDoc="0" locked="0" layoutInCell="1" allowOverlap="1" wp14:anchorId="50DABFF9" wp14:editId="446242CA">
          <wp:simplePos x="0" y="0"/>
          <wp:positionH relativeFrom="column">
            <wp:posOffset>310515</wp:posOffset>
          </wp:positionH>
          <wp:positionV relativeFrom="paragraph">
            <wp:posOffset>156845</wp:posOffset>
          </wp:positionV>
          <wp:extent cx="5915025" cy="198755"/>
          <wp:effectExtent l="0" t="0" r="9525" b="0"/>
          <wp:wrapSquare wrapText="bothSides"/>
          <wp:docPr id="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2848" behindDoc="0" locked="0" layoutInCell="1" allowOverlap="1" wp14:anchorId="1272956A" wp14:editId="6672D94D">
              <wp:simplePos x="0" y="0"/>
              <wp:positionH relativeFrom="column">
                <wp:posOffset>-598805</wp:posOffset>
              </wp:positionH>
              <wp:positionV relativeFrom="paragraph">
                <wp:posOffset>-275590</wp:posOffset>
              </wp:positionV>
              <wp:extent cx="772795" cy="978535"/>
              <wp:effectExtent l="0" t="0" r="8255" b="0"/>
              <wp:wrapNone/>
              <wp:docPr id="53920856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3"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3AAED8D" id="Grupo 19" o:spid="_x0000_s1026" style="position:absolute;margin-left:-47.15pt;margin-top:-21.7pt;width:60.85pt;height:77.05pt;z-index:2516628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">
                <v:imagedata r:id="rId3" o:title="Texto&#10;&#10;Descripción generada automáticamente con confianza baja" croptop="54342f" cropbottom="2459f" cropleft="32007f" cropright="24403f"/>
              </v:shape>
            </v:group>
          </w:pict>
        </mc:Fallback>
      </mc:AlternateContent>
    </w:r>
  </w:p>
  <w:p w14:paraId="7AECCCD8" w14:textId="2E261D89" w:rsidR="00297692" w:rsidRDefault="00297692" w:rsidP="00BA5C18">
    <w:pPr>
      <w:pStyle w:val="Encabezado"/>
      <w:ind w:left="4419" w:right="-518" w:hanging="4419"/>
    </w:pPr>
  </w:p>
  <w:p w14:paraId="697B8442" w14:textId="6B248BC1" w:rsidR="00297692" w:rsidRDefault="00FB517A">
    <w:pPr>
      <w:pStyle w:val="Encabezado"/>
    </w:pPr>
    <w:r>
      <w:rPr>
        <w:noProof/>
      </w:rPr>
      <mc:AlternateContent>
        <mc:Choice Requires="wps">
          <w:drawing>
            <wp:anchor distT="0" distB="0" distL="114300" distR="114300" simplePos="0" relativeHeight="251654656" behindDoc="0" locked="0" layoutInCell="1" allowOverlap="1" wp14:anchorId="76E146ED" wp14:editId="74837E3C">
              <wp:simplePos x="0" y="0"/>
              <wp:positionH relativeFrom="column">
                <wp:posOffset>-703580</wp:posOffset>
              </wp:positionH>
              <wp:positionV relativeFrom="paragraph">
                <wp:posOffset>156210</wp:posOffset>
              </wp:positionV>
              <wp:extent cx="7003415" cy="6833235"/>
              <wp:effectExtent l="0" t="0" r="26035" b="24765"/>
              <wp:wrapNone/>
              <wp:docPr id="2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8332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C146F" id="Rectángulo 10" o:spid="_x0000_s1026" style="position:absolute;margin-left:-55.4pt;margin-top:12.3pt;width:551.45pt;height:53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79B" w14:textId="225CE319" w:rsidR="00297692" w:rsidRDefault="009C0C40" w:rsidP="00C52874">
    <w:pPr>
      <w:pStyle w:val="Encabezado"/>
    </w:pPr>
    <w:r>
      <w:rPr>
        <w:noProof/>
        <w:lang w:eastAsia="es-MX"/>
      </w:rPr>
      <mc:AlternateContent>
        <mc:Choice Requires="wps">
          <w:drawing>
            <wp:anchor distT="0" distB="0" distL="114300" distR="114300" simplePos="0" relativeHeight="251657728" behindDoc="0" locked="0" layoutInCell="1" allowOverlap="1" wp14:anchorId="4A17535B" wp14:editId="2750DA41">
              <wp:simplePos x="0" y="0"/>
              <wp:positionH relativeFrom="column">
                <wp:posOffset>-697865</wp:posOffset>
              </wp:positionH>
              <wp:positionV relativeFrom="paragraph">
                <wp:posOffset>-259080</wp:posOffset>
              </wp:positionV>
              <wp:extent cx="7105015" cy="412115"/>
              <wp:effectExtent l="0" t="0" r="0" b="6985"/>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791AB" w14:textId="041A9448" w:rsidR="009C173E" w:rsidRPr="00CA3B0A" w:rsidRDefault="007328DD" w:rsidP="007328DD">
                          <w:pPr>
                            <w:widowControl w:val="0"/>
                            <w:spacing w:after="0" w:line="240" w:lineRule="auto"/>
                            <w:jc w:val="both"/>
                            <w:rPr>
                              <w:rFonts w:ascii="Arial" w:hAnsi="Arial" w:cs="Arial"/>
                              <w:color w:val="000000"/>
                              <w:sz w:val="14"/>
                              <w:szCs w:val="14"/>
                              <w:lang w:eastAsia="ar-SA"/>
                            </w:rPr>
                          </w:pPr>
                          <w:r w:rsidRPr="007328DD">
                            <w:rPr>
                              <w:rFonts w:ascii="Arial" w:hAnsi="Arial" w:cs="Arial"/>
                              <w:color w:val="000000"/>
                              <w:sz w:val="14"/>
                              <w:szCs w:val="14"/>
                              <w:lang w:eastAsia="ar-SA"/>
                            </w:rPr>
                            <w:t>Acuerdo IMPEPAC/CEE/260/2026, que presenta la Secretaría Ejecutiva al Consejo Estatal Electoral del Instituto Morelense de Procesos Electorales y Participación Ciudadana que emana de la Comisión Ejecutiva Permanente de Organización y Partidos Políticos, por el que se aprueba el calendario de actividades a desarrollar durante el proceso electoral ordinario local del estado de Morelos 2026-2027.</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17535B" id="_x0000_t202" coordsize="21600,21600" o:spt="202" path="m,l,21600r21600,l21600,xe">
              <v:stroke joinstyle="miter"/>
              <v:path gradientshapeok="t" o:connecttype="rect"/>
            </v:shapetype>
            <v:shape id="Text Box 47" o:spid="_x0000_s1031" type="#_x0000_t202" style="position:absolute;margin-left:-54.95pt;margin-top:-20.4pt;width:559.45pt;height:32.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" filled="f" stroked="f">
              <v:textbox>
                <w:txbxContent>
                  <w:p w14:paraId="19A791AB" w14:textId="041A9448" w:rsidR="009C173E" w:rsidRPr="00CA3B0A" w:rsidRDefault="007328DD" w:rsidP="007328DD">
                    <w:pPr>
                      <w:widowControl w:val="0"/>
                      <w:spacing w:after="0" w:line="240" w:lineRule="auto"/>
                      <w:jc w:val="both"/>
                      <w:rPr>
                        <w:rFonts w:ascii="Arial" w:hAnsi="Arial" w:cs="Arial"/>
                        <w:color w:val="000000"/>
                        <w:sz w:val="14"/>
                        <w:szCs w:val="14"/>
                        <w:lang w:eastAsia="ar-SA"/>
                      </w:rPr>
                    </w:pPr>
                    <w:r w:rsidRPr="007328DD">
                      <w:rPr>
                        <w:rFonts w:ascii="Arial" w:hAnsi="Arial" w:cs="Arial"/>
                        <w:color w:val="000000"/>
                        <w:sz w:val="14"/>
                        <w:szCs w:val="14"/>
                        <w:lang w:eastAsia="ar-SA"/>
                      </w:rPr>
                      <w:t>Acuerdo IMPEPAC/CEE/260/2026, que presenta la Secretaría Ejecutiva al Consejo Estatal Electoral del Instituto Morelense de Procesos Electorales y Participación Ciudadana que emana de la Comisión Ejecutiva Permanente de Organización y Partidos Políticos, por el que se aprueba el calendario de actividades a desarrollar durante el proceso electoral ordinario local del estado de Morelos 2026-2027.</w:t>
                    </w:r>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31779B21" wp14:editId="414F445B">
              <wp:simplePos x="0" y="0"/>
              <wp:positionH relativeFrom="column">
                <wp:posOffset>-720725</wp:posOffset>
              </wp:positionH>
              <wp:positionV relativeFrom="paragraph">
                <wp:posOffset>354330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79B21" id="Text Box 44" o:spid="_x0000_s1032" type="#_x0000_t202" style="position:absolute;margin-left:-56.75pt;margin-top:27.9pt;width:229.75pt;height:4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7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" filled="f" stroked="f">
              <v:textbo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BE5944F" wp14:editId="74D5C7AC">
              <wp:simplePos x="0" y="0"/>
              <wp:positionH relativeFrom="column">
                <wp:posOffset>4942840</wp:posOffset>
              </wp:positionH>
              <wp:positionV relativeFrom="paragraph">
                <wp:posOffset>338455</wp:posOffset>
              </wp:positionV>
              <wp:extent cx="1482725" cy="237490"/>
              <wp:effectExtent l="0" t="0" r="0" b="0"/>
              <wp:wrapSquare wrapText="bothSides"/>
              <wp:docPr id="1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5944F" id="Cuadro de texto 6" o:spid="_x0000_s1033" type="#_x0000_t202" style="position:absolute;margin-left:389.2pt;margin-top:26.65pt;width:116.7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" filled="f" stroked="f">
              <v:textbo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59776" behindDoc="0" locked="0" layoutInCell="1" allowOverlap="1" wp14:anchorId="5487015A" wp14:editId="45EC2F7B">
          <wp:simplePos x="0" y="0"/>
          <wp:positionH relativeFrom="column">
            <wp:posOffset>-632460</wp:posOffset>
          </wp:positionH>
          <wp:positionV relativeFrom="paragraph">
            <wp:posOffset>176530</wp:posOffset>
          </wp:positionV>
          <wp:extent cx="6972300" cy="200660"/>
          <wp:effectExtent l="0" t="0" r="0" b="8890"/>
          <wp:wrapSquare wrapText="bothSides"/>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68FC9" w14:textId="607E1A07" w:rsidR="00297692" w:rsidRDefault="00BF7BAE">
    <w:pPr>
      <w:pStyle w:val="Encabezado"/>
    </w:pPr>
    <w:r>
      <w:rPr>
        <w:noProof/>
      </w:rPr>
      <mc:AlternateContent>
        <mc:Choice Requires="wpg">
          <w:drawing>
            <wp:anchor distT="0" distB="0" distL="114300" distR="114300" simplePos="0" relativeHeight="251658752" behindDoc="0" locked="0" layoutInCell="1" allowOverlap="1" wp14:anchorId="5A4BB4A8" wp14:editId="7DE761B6">
              <wp:simplePos x="0" y="0"/>
              <wp:positionH relativeFrom="column">
                <wp:posOffset>-80010</wp:posOffset>
              </wp:positionH>
              <wp:positionV relativeFrom="paragraph">
                <wp:posOffset>1193165</wp:posOffset>
              </wp:positionV>
              <wp:extent cx="5876290" cy="1688465"/>
              <wp:effectExtent l="0" t="0" r="0" b="6985"/>
              <wp:wrapSquare wrapText="bothSides"/>
              <wp:docPr id="1"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54074" y="31174"/>
                          <a:ext cx="626217" cy="1476375"/>
                        </a:xfrm>
                        <a:prstGeom prst="rect">
                          <a:avLst/>
                        </a:prstGeom>
                      </pic:spPr>
                    </pic:pic>
                    <pic:pic xmlns:pic="http://schemas.openxmlformats.org/drawingml/2006/picture">
                      <pic:nvPicPr>
                        <pic:cNvPr id="8"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0852"/>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14810"/>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7DF5EBD" id="Grupo 2" o:spid="_x0000_s1026" style="position:absolute;margin-left:-6.3pt;margin-top:93.95pt;width:462.7pt;height:132.95pt;z-index:25165875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wP/Prh0LAAAAAAzyt57GjuII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Bi144FAAAA&#10;AAb5W09jR3EE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igp39gAAIABJREFU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BA7NqxAAAAAMAgf+tp7CiO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BW&#10;qiQEAAAgAElEQVQ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gdu1YAAAA&#10;AGCQv/U0dhRH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Ru3YsAAAAADDI33oaO4oj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P7mJLEA&#10;ACAASURBV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YteOBQAAAAAG+VtPY0dxB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sXc3u3EcWcOgs1/0XuorEPsKRO9G8EL0+hNg9hWYXng7ovefIArGrJvajhemrsAU4FmbAsbw0uRu&#10;di1eQYtX0INSn7RSxYyfzMoqZhWfBzDeFy2ymFWVEedExMkI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0sxFcgAAIABJ&#10;REFU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ev/9//8Xye+EAAAAAAA&#10;AAAAAJiHvzZN89J3AQAAAAAAAAAAAPPgKF4AAAAAAAAAAACYEYV9AAAAAAAAAAAAMCMK+wAAAAAA&#10;AAAAAGBGFPYBAAAAAAAAAADAjCjsAwAAAAAAAAAAgBlR2AcAAAAAAAAAAAAz8pf//Oc/vg8AAAAA&#10;AAAAAACYCTv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540;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08;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148;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sidR="00FB517A">
      <w:rPr>
        <w:noProof/>
      </w:rPr>
      <mc:AlternateContent>
        <mc:Choice Requires="wps">
          <w:drawing>
            <wp:anchor distT="0" distB="0" distL="114300" distR="114300" simplePos="0" relativeHeight="251656704" behindDoc="0" locked="0" layoutInCell="1" allowOverlap="1" wp14:anchorId="255E7E81" wp14:editId="5FC357C9">
              <wp:simplePos x="0" y="0"/>
              <wp:positionH relativeFrom="column">
                <wp:posOffset>4292600</wp:posOffset>
              </wp:positionH>
              <wp:positionV relativeFrom="paragraph">
                <wp:posOffset>178435</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FB8E" w14:textId="77777777" w:rsidR="00297692" w:rsidRPr="00AD67D8" w:rsidRDefault="00297692" w:rsidP="00C52874">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7E81" id="Text Box 46" o:spid="_x0000_s1034" type="#_x0000_t202" style="position:absolute;margin-left:338pt;margin-top:14.05pt;width:165.25pt;height:1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lI5QEAAKgDAAAOAAAAZHJzL2Uyb0RvYy54bWysU9tu2zAMfR+wfxD0vviyt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" filled="f" stroked="f">
              <v:textbox>
                <w:txbxContent>
                  <w:p w14:paraId="6578FB8E" w14:textId="77777777" w:rsidR="00297692" w:rsidRPr="00AD67D8" w:rsidRDefault="00297692" w:rsidP="00C52874">
                    <w:pPr>
                      <w:jc w:val="right"/>
                      <w:rPr>
                        <w:rFonts w:ascii="Arial" w:hAnsi="Arial" w:cs="Arial"/>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6EEFC6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9471EA2"/>
    <w:multiLevelType w:val="hybridMultilevel"/>
    <w:tmpl w:val="D0F27DEC"/>
    <w:lvl w:ilvl="0" w:tplc="4DE4967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B632F4"/>
    <w:multiLevelType w:val="hybridMultilevel"/>
    <w:tmpl w:val="54800FC0"/>
    <w:lvl w:ilvl="0" w:tplc="9BCC6F1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083D57"/>
    <w:multiLevelType w:val="hybridMultilevel"/>
    <w:tmpl w:val="E44CE798"/>
    <w:lvl w:ilvl="0" w:tplc="967A496A">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02097F"/>
    <w:multiLevelType w:val="hybridMultilevel"/>
    <w:tmpl w:val="94AE4C02"/>
    <w:lvl w:ilvl="0" w:tplc="BC4AF34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F1C56D6"/>
    <w:multiLevelType w:val="hybridMultilevel"/>
    <w:tmpl w:val="1ADE1472"/>
    <w:styleLink w:val="Estiloimportado2"/>
    <w:lvl w:ilvl="0" w:tplc="B372A0F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9A8B6B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553C4336">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0370183C">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F9E827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8C4EFC2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010ED4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A948D3B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2AA422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6" w15:restartNumberingAfterBreak="0">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F075C1"/>
    <w:multiLevelType w:val="hybridMultilevel"/>
    <w:tmpl w:val="3F76ED54"/>
    <w:lvl w:ilvl="0" w:tplc="04C8EBCA">
      <w:start w:val="7"/>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8FF1525"/>
    <w:multiLevelType w:val="hybridMultilevel"/>
    <w:tmpl w:val="48322F52"/>
    <w:lvl w:ilvl="0" w:tplc="C9CE78E4">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ADA5198"/>
    <w:multiLevelType w:val="hybridMultilevel"/>
    <w:tmpl w:val="B6F088E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 w15:restartNumberingAfterBreak="0">
    <w:nsid w:val="1C5763A4"/>
    <w:multiLevelType w:val="hybridMultilevel"/>
    <w:tmpl w:val="1B54D474"/>
    <w:styleLink w:val="Estilo25"/>
    <w:lvl w:ilvl="0" w:tplc="FD160066">
      <w:start w:val="1"/>
      <w:numFmt w:val="lowerLetter"/>
      <w:suff w:val="space"/>
      <w:lvlText w:val="%1)"/>
      <w:lvlJc w:val="left"/>
      <w:pPr>
        <w:ind w:left="720" w:hanging="360"/>
      </w:pPr>
      <w:rPr>
        <w:rFonts w:hint="default"/>
      </w:rPr>
    </w:lvl>
    <w:lvl w:ilvl="1" w:tplc="2CF41188">
      <w:start w:val="1"/>
      <w:numFmt w:val="lowerLetter"/>
      <w:lvlText w:val="%2)"/>
      <w:lvlJc w:val="left"/>
      <w:pPr>
        <w:tabs>
          <w:tab w:val="num" w:pos="2151"/>
        </w:tabs>
        <w:ind w:left="2151" w:hanging="363"/>
      </w:pPr>
      <w:rPr>
        <w:rFonts w:hint="default"/>
      </w:rPr>
    </w:lvl>
    <w:lvl w:ilvl="2" w:tplc="0C0A001B">
      <w:start w:val="1"/>
      <w:numFmt w:val="lowerRoman"/>
      <w:lvlText w:val="%3."/>
      <w:lvlJc w:val="right"/>
      <w:pPr>
        <w:tabs>
          <w:tab w:val="num" w:pos="2868"/>
        </w:tabs>
        <w:ind w:left="2868" w:hanging="180"/>
      </w:pPr>
    </w:lvl>
    <w:lvl w:ilvl="3" w:tplc="11C8874E">
      <w:start w:val="1"/>
      <w:numFmt w:val="upperLetter"/>
      <w:lvlText w:val="%4)"/>
      <w:lvlJc w:val="left"/>
      <w:pPr>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1" w15:restartNumberingAfterBreak="0">
    <w:nsid w:val="1C786866"/>
    <w:multiLevelType w:val="hybridMultilevel"/>
    <w:tmpl w:val="6374E4DC"/>
    <w:lvl w:ilvl="0" w:tplc="CD00188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C797EF8"/>
    <w:multiLevelType w:val="hybridMultilevel"/>
    <w:tmpl w:val="F6248040"/>
    <w:lvl w:ilvl="0" w:tplc="4472520C">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0173A77"/>
    <w:multiLevelType w:val="hybridMultilevel"/>
    <w:tmpl w:val="4F9A1BF6"/>
    <w:lvl w:ilvl="0" w:tplc="B7525820">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0BE4066"/>
    <w:multiLevelType w:val="hybridMultilevel"/>
    <w:tmpl w:val="530EDA24"/>
    <w:lvl w:ilvl="0" w:tplc="4900DD1C">
      <w:start w:val="1"/>
      <w:numFmt w:val="upperRoman"/>
      <w:suff w:val="space"/>
      <w:lvlText w:val="%1."/>
      <w:lvlJc w:val="left"/>
      <w:pPr>
        <w:ind w:left="1004" w:hanging="360"/>
      </w:pPr>
      <w:rPr>
        <w:rFonts w:hint="default"/>
        <w:b w:val="0"/>
        <w:bCs w:val="0"/>
        <w:color w:val="auto"/>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5" w15:restartNumberingAfterBreak="0">
    <w:nsid w:val="2205616F"/>
    <w:multiLevelType w:val="hybridMultilevel"/>
    <w:tmpl w:val="70726354"/>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4E7594B"/>
    <w:multiLevelType w:val="hybridMultilevel"/>
    <w:tmpl w:val="CCAA3A72"/>
    <w:lvl w:ilvl="0" w:tplc="E34EB6F8">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5032750"/>
    <w:multiLevelType w:val="hybridMultilevel"/>
    <w:tmpl w:val="A46C4516"/>
    <w:lvl w:ilvl="0" w:tplc="9310309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B366E52"/>
    <w:multiLevelType w:val="hybridMultilevel"/>
    <w:tmpl w:val="21844166"/>
    <w:lvl w:ilvl="0" w:tplc="16C269BE">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C0B5162"/>
    <w:multiLevelType w:val="hybridMultilevel"/>
    <w:tmpl w:val="CFD83988"/>
    <w:lvl w:ilvl="0" w:tplc="01FC926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C847CE8"/>
    <w:multiLevelType w:val="hybridMultilevel"/>
    <w:tmpl w:val="DC52CDCA"/>
    <w:lvl w:ilvl="0" w:tplc="E014109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DC64D99"/>
    <w:multiLevelType w:val="hybridMultilevel"/>
    <w:tmpl w:val="B80E6796"/>
    <w:lvl w:ilvl="0" w:tplc="E5A81292">
      <w:start w:val="1"/>
      <w:numFmt w:val="decimal"/>
      <w:suff w:val="space"/>
      <w:lvlText w:val="%1."/>
      <w:lvlJc w:val="left"/>
      <w:pPr>
        <w:ind w:left="720" w:hanging="360"/>
      </w:pPr>
      <w:rPr>
        <w:rFonts w:hint="default"/>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2" w15:restartNumberingAfterBreak="0">
    <w:nsid w:val="352C05F0"/>
    <w:multiLevelType w:val="hybridMultilevel"/>
    <w:tmpl w:val="0F0A7314"/>
    <w:lvl w:ilvl="0" w:tplc="56C88948">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718529F"/>
    <w:multiLevelType w:val="hybridMultilevel"/>
    <w:tmpl w:val="AD7031E6"/>
    <w:lvl w:ilvl="0" w:tplc="C9AEA12C">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9B0496E"/>
    <w:multiLevelType w:val="multilevel"/>
    <w:tmpl w:val="66042920"/>
    <w:styleLink w:val="WWNum1"/>
    <w:lvl w:ilvl="0">
      <w:start w:val="1"/>
      <w:numFmt w:val="lowerLetter"/>
      <w:suff w:val="space"/>
      <w:lvlText w:val="%1)"/>
      <w:lvlJc w:val="left"/>
      <w:pPr>
        <w:ind w:left="8299" w:hanging="360"/>
      </w:pPr>
      <w:rPr>
        <w:rFonts w:hint="default"/>
        <w:b w:val="0"/>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25" w15:restartNumberingAfterBreak="0">
    <w:nsid w:val="39B92FD6"/>
    <w:multiLevelType w:val="hybridMultilevel"/>
    <w:tmpl w:val="8BD2A1DE"/>
    <w:lvl w:ilvl="0" w:tplc="A6769AE4">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B903EB7"/>
    <w:multiLevelType w:val="hybridMultilevel"/>
    <w:tmpl w:val="C38EAAE0"/>
    <w:lvl w:ilvl="0" w:tplc="F500C414">
      <w:start w:val="1"/>
      <w:numFmt w:val="bullet"/>
      <w:suff w:val="space"/>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3D0E7CF3"/>
    <w:multiLevelType w:val="hybridMultilevel"/>
    <w:tmpl w:val="273C76DC"/>
    <w:lvl w:ilvl="0" w:tplc="12A2306C">
      <w:start w:val="1"/>
      <w:numFmt w:val="upperRoman"/>
      <w:suff w:val="space"/>
      <w:lvlText w:val="%1."/>
      <w:lvlJc w:val="left"/>
      <w:pPr>
        <w:ind w:left="720" w:hanging="360"/>
      </w:pPr>
      <w:rPr>
        <w:rFonts w:hint="default"/>
        <w:b w:val="0"/>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17979F6"/>
    <w:multiLevelType w:val="hybridMultilevel"/>
    <w:tmpl w:val="3F3C5132"/>
    <w:lvl w:ilvl="0" w:tplc="5F26A3B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1DD0C1F"/>
    <w:multiLevelType w:val="hybridMultilevel"/>
    <w:tmpl w:val="94D66BD4"/>
    <w:styleLink w:val="FIGURASPAC165"/>
    <w:lvl w:ilvl="0" w:tplc="0B1A44CC">
      <w:start w:val="1"/>
      <w:numFmt w:val="lowerLetter"/>
      <w:suff w:val="space"/>
      <w:lvlText w:val="%1)"/>
      <w:lvlJc w:val="left"/>
      <w:pPr>
        <w:ind w:left="720" w:hanging="360"/>
      </w:pPr>
      <w:rPr>
        <w:rFonts w:hint="default"/>
      </w:rPr>
    </w:lvl>
    <w:lvl w:ilvl="1" w:tplc="0C0A0019" w:tentative="1">
      <w:start w:val="1"/>
      <w:numFmt w:val="lowerLetter"/>
      <w:lvlText w:val="%2."/>
      <w:lvlJc w:val="left"/>
      <w:pPr>
        <w:tabs>
          <w:tab w:val="num" w:pos="876"/>
        </w:tabs>
        <w:ind w:left="876" w:hanging="360"/>
      </w:pPr>
    </w:lvl>
    <w:lvl w:ilvl="2" w:tplc="0C0A001B" w:tentative="1">
      <w:start w:val="1"/>
      <w:numFmt w:val="lowerRoman"/>
      <w:lvlText w:val="%3."/>
      <w:lvlJc w:val="right"/>
      <w:pPr>
        <w:tabs>
          <w:tab w:val="num" w:pos="1596"/>
        </w:tabs>
        <w:ind w:left="1596" w:hanging="180"/>
      </w:pPr>
    </w:lvl>
    <w:lvl w:ilvl="3" w:tplc="0C0A000F" w:tentative="1">
      <w:start w:val="1"/>
      <w:numFmt w:val="decimal"/>
      <w:lvlText w:val="%4."/>
      <w:lvlJc w:val="left"/>
      <w:pPr>
        <w:tabs>
          <w:tab w:val="num" w:pos="2316"/>
        </w:tabs>
        <w:ind w:left="2316" w:hanging="360"/>
      </w:pPr>
    </w:lvl>
    <w:lvl w:ilvl="4" w:tplc="0C0A0019" w:tentative="1">
      <w:start w:val="1"/>
      <w:numFmt w:val="lowerLetter"/>
      <w:lvlText w:val="%5."/>
      <w:lvlJc w:val="left"/>
      <w:pPr>
        <w:tabs>
          <w:tab w:val="num" w:pos="3036"/>
        </w:tabs>
        <w:ind w:left="3036" w:hanging="360"/>
      </w:pPr>
    </w:lvl>
    <w:lvl w:ilvl="5" w:tplc="0C0A001B" w:tentative="1">
      <w:start w:val="1"/>
      <w:numFmt w:val="lowerRoman"/>
      <w:lvlText w:val="%6."/>
      <w:lvlJc w:val="right"/>
      <w:pPr>
        <w:tabs>
          <w:tab w:val="num" w:pos="3756"/>
        </w:tabs>
        <w:ind w:left="3756" w:hanging="180"/>
      </w:pPr>
    </w:lvl>
    <w:lvl w:ilvl="6" w:tplc="0C0A000F" w:tentative="1">
      <w:start w:val="1"/>
      <w:numFmt w:val="decimal"/>
      <w:lvlText w:val="%7."/>
      <w:lvlJc w:val="left"/>
      <w:pPr>
        <w:tabs>
          <w:tab w:val="num" w:pos="4476"/>
        </w:tabs>
        <w:ind w:left="4476" w:hanging="360"/>
      </w:pPr>
    </w:lvl>
    <w:lvl w:ilvl="7" w:tplc="0C0A0019" w:tentative="1">
      <w:start w:val="1"/>
      <w:numFmt w:val="lowerLetter"/>
      <w:lvlText w:val="%8."/>
      <w:lvlJc w:val="left"/>
      <w:pPr>
        <w:tabs>
          <w:tab w:val="num" w:pos="5196"/>
        </w:tabs>
        <w:ind w:left="5196" w:hanging="360"/>
      </w:pPr>
    </w:lvl>
    <w:lvl w:ilvl="8" w:tplc="0C0A001B" w:tentative="1">
      <w:start w:val="1"/>
      <w:numFmt w:val="lowerRoman"/>
      <w:lvlText w:val="%9."/>
      <w:lvlJc w:val="right"/>
      <w:pPr>
        <w:tabs>
          <w:tab w:val="num" w:pos="5916"/>
        </w:tabs>
        <w:ind w:left="5916" w:hanging="180"/>
      </w:pPr>
    </w:lvl>
  </w:abstractNum>
  <w:abstractNum w:abstractNumId="30" w15:restartNumberingAfterBreak="0">
    <w:nsid w:val="4AC76BE8"/>
    <w:multiLevelType w:val="hybridMultilevel"/>
    <w:tmpl w:val="C2143578"/>
    <w:lvl w:ilvl="0" w:tplc="1FCAD53A">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10E4EF9"/>
    <w:multiLevelType w:val="hybridMultilevel"/>
    <w:tmpl w:val="F0D60914"/>
    <w:lvl w:ilvl="0" w:tplc="99942B06">
      <w:start w:val="1"/>
      <w:numFmt w:val="upperRoman"/>
      <w:suff w:val="space"/>
      <w:lvlText w:val="%1."/>
      <w:lvlJc w:val="left"/>
      <w:pPr>
        <w:ind w:left="780" w:hanging="360"/>
      </w:pPr>
      <w:rPr>
        <w:rFonts w:hint="default"/>
        <w:b w:val="0"/>
        <w:bCs w:val="0"/>
      </w:r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32" w15:restartNumberingAfterBreak="0">
    <w:nsid w:val="556014C6"/>
    <w:multiLevelType w:val="hybridMultilevel"/>
    <w:tmpl w:val="327649AE"/>
    <w:styleLink w:val="FIGURASPAC1185"/>
    <w:lvl w:ilvl="0" w:tplc="E5F0C1BE">
      <w:start w:val="1"/>
      <w:numFmt w:val="lowerLetter"/>
      <w:suff w:val="space"/>
      <w:lvlText w:val="%1)"/>
      <w:lvlJc w:val="left"/>
      <w:pPr>
        <w:ind w:left="720" w:hanging="360"/>
      </w:pPr>
      <w:rPr>
        <w:rFonts w:hint="default"/>
        <w:lang w:val="es-ES"/>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3" w15:restartNumberingAfterBreak="0">
    <w:nsid w:val="560D6C70"/>
    <w:multiLevelType w:val="hybridMultilevel"/>
    <w:tmpl w:val="4AC87166"/>
    <w:lvl w:ilvl="0" w:tplc="40CC59D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62C0BE7"/>
    <w:multiLevelType w:val="hybridMultilevel"/>
    <w:tmpl w:val="55504E12"/>
    <w:lvl w:ilvl="0" w:tplc="8F401486">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7FE6A4D"/>
    <w:multiLevelType w:val="hybridMultilevel"/>
    <w:tmpl w:val="97CC1846"/>
    <w:styleLink w:val="FIGURASPAC185"/>
    <w:lvl w:ilvl="0" w:tplc="B95EFF88">
      <w:start w:val="1"/>
      <w:numFmt w:val="lowerLetter"/>
      <w:suff w:val="space"/>
      <w:lvlText w:val="%1)"/>
      <w:lvlJc w:val="left"/>
      <w:pPr>
        <w:ind w:left="720" w:hanging="360"/>
      </w:pPr>
      <w:rPr>
        <w:rFonts w:hint="default"/>
      </w:rPr>
    </w:lvl>
    <w:lvl w:ilvl="1" w:tplc="5CA6AB7C">
      <w:start w:val="1"/>
      <w:numFmt w:val="upperRoman"/>
      <w:lvlText w:val="%2)"/>
      <w:lvlJc w:val="left"/>
      <w:pPr>
        <w:ind w:left="2700" w:hanging="720"/>
      </w:pPr>
      <w:rPr>
        <w:rFonts w:hint="default"/>
      </w:r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36" w15:restartNumberingAfterBreak="0">
    <w:nsid w:val="5BDC53AF"/>
    <w:multiLevelType w:val="hybridMultilevel"/>
    <w:tmpl w:val="F60A9E70"/>
    <w:lvl w:ilvl="0" w:tplc="B8EA8D2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F3D5FAA"/>
    <w:multiLevelType w:val="hybridMultilevel"/>
    <w:tmpl w:val="C492C616"/>
    <w:lvl w:ilvl="0" w:tplc="BD72737C">
      <w:start w:val="1"/>
      <w:numFmt w:val="upperRoman"/>
      <w:suff w:val="space"/>
      <w:lvlText w:val="%1."/>
      <w:lvlJc w:val="left"/>
      <w:pPr>
        <w:ind w:left="720" w:hanging="360"/>
      </w:pPr>
      <w:rPr>
        <w:rFonts w:hint="default"/>
        <w:b w:val="0"/>
        <w:bCs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2203836"/>
    <w:multiLevelType w:val="hybridMultilevel"/>
    <w:tmpl w:val="1488FE96"/>
    <w:lvl w:ilvl="0" w:tplc="488EFFD4">
      <w:start w:val="1"/>
      <w:numFmt w:val="decimal"/>
      <w:pStyle w:val="Titulo3"/>
      <w:suff w:val="space"/>
      <w:lvlText w:val="ARTÍCULO %1. -"/>
      <w:lvlJc w:val="left"/>
      <w:pPr>
        <w:ind w:left="1353" w:hanging="360"/>
      </w:pPr>
      <w:rPr>
        <w:rFonts w:ascii="Arial" w:hAnsi="Arial" w:cs="Times New Roman" w:hint="default"/>
        <w:b/>
        <w:i w:val="0"/>
        <w:sz w:val="20"/>
        <w:szCs w:val="20"/>
        <w:lang w:val="es-MX"/>
      </w:r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39" w15:restartNumberingAfterBreak="0">
    <w:nsid w:val="64682BF6"/>
    <w:multiLevelType w:val="hybridMultilevel"/>
    <w:tmpl w:val="7F345E48"/>
    <w:styleLink w:val="Estiloimportado1"/>
    <w:lvl w:ilvl="0" w:tplc="687237CA">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B30C65D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451A8AC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913E632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9EFCD2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7A966DF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137E0E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3836016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F1E6DE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40" w15:restartNumberingAfterBreak="0">
    <w:nsid w:val="66701F1E"/>
    <w:multiLevelType w:val="hybridMultilevel"/>
    <w:tmpl w:val="E228BFBA"/>
    <w:lvl w:ilvl="0" w:tplc="B2644C4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6AC2609"/>
    <w:multiLevelType w:val="hybridMultilevel"/>
    <w:tmpl w:val="D6004306"/>
    <w:lvl w:ilvl="0" w:tplc="EDF0C2A6">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6DA171C"/>
    <w:multiLevelType w:val="hybridMultilevel"/>
    <w:tmpl w:val="8CB0E114"/>
    <w:lvl w:ilvl="0" w:tplc="E9305F7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6F63A07"/>
    <w:multiLevelType w:val="hybridMultilevel"/>
    <w:tmpl w:val="4372DC32"/>
    <w:lvl w:ilvl="0" w:tplc="B0B0BE6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6FAD05F2"/>
    <w:multiLevelType w:val="hybridMultilevel"/>
    <w:tmpl w:val="865868C4"/>
    <w:lvl w:ilvl="0" w:tplc="3A2E7574">
      <w:start w:val="1"/>
      <w:numFmt w:val="decimal"/>
      <w:suff w:val="space"/>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56B58F8"/>
    <w:multiLevelType w:val="hybridMultilevel"/>
    <w:tmpl w:val="5672AB22"/>
    <w:lvl w:ilvl="0" w:tplc="2236D036">
      <w:start w:val="1"/>
      <w:numFmt w:val="upperRoman"/>
      <w:suff w:val="space"/>
      <w:lvlText w:val="%1."/>
      <w:lvlJc w:val="left"/>
      <w:pPr>
        <w:ind w:left="502"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6" w15:restartNumberingAfterBreak="0">
    <w:nsid w:val="7DDF200C"/>
    <w:multiLevelType w:val="multilevel"/>
    <w:tmpl w:val="CBC8728A"/>
    <w:lvl w:ilvl="0">
      <w:start w:val="1"/>
      <w:numFmt w:val="upperRoman"/>
      <w:suff w:val="space"/>
      <w:lvlText w:val="%1."/>
      <w:lvlJc w:val="left"/>
      <w:pPr>
        <w:ind w:left="720" w:hanging="360"/>
      </w:pPr>
      <w:rPr>
        <w:rFonts w:hint="default"/>
        <w:color w:val="auto"/>
        <w:u w:val="none"/>
      </w:rPr>
    </w:lvl>
    <w:lvl w:ilvl="1">
      <w:start w:val="1"/>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16cid:durableId="67702689">
    <w:abstractNumId w:val="32"/>
  </w:num>
  <w:num w:numId="2" w16cid:durableId="1072654181">
    <w:abstractNumId w:val="10"/>
    <w:lvlOverride w:ilvl="0">
      <w:lvl w:ilvl="0" w:tplc="FD160066">
        <w:start w:val="1"/>
        <w:numFmt w:val="lowerLetter"/>
        <w:suff w:val="space"/>
        <w:lvlText w:val="%1)"/>
        <w:lvlJc w:val="left"/>
        <w:pPr>
          <w:ind w:left="720" w:hanging="360"/>
        </w:pPr>
        <w:rPr>
          <w:rFonts w:hint="default"/>
        </w:rPr>
      </w:lvl>
    </w:lvlOverride>
    <w:lvlOverride w:ilvl="3">
      <w:lvl w:ilvl="3" w:tplc="11C8874E">
        <w:start w:val="1"/>
        <w:numFmt w:val="upperLetter"/>
        <w:lvlText w:val="%4)"/>
        <w:lvlJc w:val="left"/>
        <w:pPr>
          <w:ind w:left="3588" w:hanging="360"/>
        </w:pPr>
        <w:rPr>
          <w:rFonts w:hint="default"/>
        </w:rPr>
      </w:lvl>
    </w:lvlOverride>
  </w:num>
  <w:num w:numId="3" w16cid:durableId="1827360898">
    <w:abstractNumId w:val="29"/>
  </w:num>
  <w:num w:numId="4" w16cid:durableId="1104421591">
    <w:abstractNumId w:val="35"/>
  </w:num>
  <w:num w:numId="5" w16cid:durableId="1380780433">
    <w:abstractNumId w:val="38"/>
  </w:num>
  <w:num w:numId="6" w16cid:durableId="563686795">
    <w:abstractNumId w:val="24"/>
  </w:num>
  <w:num w:numId="7" w16cid:durableId="1726446546">
    <w:abstractNumId w:val="39"/>
  </w:num>
  <w:num w:numId="8" w16cid:durableId="1933733652">
    <w:abstractNumId w:val="5"/>
  </w:num>
  <w:num w:numId="9" w16cid:durableId="733436211">
    <w:abstractNumId w:val="0"/>
  </w:num>
  <w:num w:numId="10" w16cid:durableId="849956135">
    <w:abstractNumId w:val="34"/>
  </w:num>
  <w:num w:numId="11" w16cid:durableId="296572021">
    <w:abstractNumId w:val="23"/>
  </w:num>
  <w:num w:numId="12" w16cid:durableId="1306395099">
    <w:abstractNumId w:val="31"/>
  </w:num>
  <w:num w:numId="13" w16cid:durableId="1443497821">
    <w:abstractNumId w:val="13"/>
  </w:num>
  <w:num w:numId="14" w16cid:durableId="540479418">
    <w:abstractNumId w:val="16"/>
  </w:num>
  <w:num w:numId="15" w16cid:durableId="252906340">
    <w:abstractNumId w:val="27"/>
  </w:num>
  <w:num w:numId="16" w16cid:durableId="729116871">
    <w:abstractNumId w:val="36"/>
  </w:num>
  <w:num w:numId="17" w16cid:durableId="1658683323">
    <w:abstractNumId w:val="19"/>
  </w:num>
  <w:num w:numId="18" w16cid:durableId="7997435">
    <w:abstractNumId w:val="37"/>
  </w:num>
  <w:num w:numId="19" w16cid:durableId="1660696608">
    <w:abstractNumId w:val="30"/>
  </w:num>
  <w:num w:numId="20" w16cid:durableId="1717316887">
    <w:abstractNumId w:val="42"/>
  </w:num>
  <w:num w:numId="21" w16cid:durableId="191110307">
    <w:abstractNumId w:val="40"/>
  </w:num>
  <w:num w:numId="22" w16cid:durableId="1348294259">
    <w:abstractNumId w:val="8"/>
  </w:num>
  <w:num w:numId="23" w16cid:durableId="813719069">
    <w:abstractNumId w:val="26"/>
  </w:num>
  <w:num w:numId="24" w16cid:durableId="1485929537">
    <w:abstractNumId w:val="9"/>
  </w:num>
  <w:num w:numId="25" w16cid:durableId="617374611">
    <w:abstractNumId w:val="21"/>
  </w:num>
  <w:num w:numId="26" w16cid:durableId="941187263">
    <w:abstractNumId w:val="15"/>
  </w:num>
  <w:num w:numId="27" w16cid:durableId="1542281444">
    <w:abstractNumId w:val="45"/>
  </w:num>
  <w:num w:numId="28" w16cid:durableId="1522933316">
    <w:abstractNumId w:val="44"/>
  </w:num>
  <w:num w:numId="29" w16cid:durableId="1396507200">
    <w:abstractNumId w:val="3"/>
  </w:num>
  <w:num w:numId="30" w16cid:durableId="309482855">
    <w:abstractNumId w:val="4"/>
  </w:num>
  <w:num w:numId="31" w16cid:durableId="94179906">
    <w:abstractNumId w:val="28"/>
  </w:num>
  <w:num w:numId="32" w16cid:durableId="874582496">
    <w:abstractNumId w:val="33"/>
  </w:num>
  <w:num w:numId="33" w16cid:durableId="1663267011">
    <w:abstractNumId w:val="25"/>
  </w:num>
  <w:num w:numId="34" w16cid:durableId="1255089541">
    <w:abstractNumId w:val="20"/>
  </w:num>
  <w:num w:numId="35" w16cid:durableId="440495569">
    <w:abstractNumId w:val="41"/>
  </w:num>
  <w:num w:numId="36" w16cid:durableId="812333359">
    <w:abstractNumId w:val="18"/>
  </w:num>
  <w:num w:numId="37" w16cid:durableId="103962311">
    <w:abstractNumId w:val="17"/>
  </w:num>
  <w:num w:numId="38" w16cid:durableId="1186209752">
    <w:abstractNumId w:val="2"/>
  </w:num>
  <w:num w:numId="39" w16cid:durableId="1526169062">
    <w:abstractNumId w:val="11"/>
  </w:num>
  <w:num w:numId="40" w16cid:durableId="763182529">
    <w:abstractNumId w:val="43"/>
  </w:num>
  <w:num w:numId="41" w16cid:durableId="1377310578">
    <w:abstractNumId w:val="46"/>
  </w:num>
  <w:num w:numId="42" w16cid:durableId="892078067">
    <w:abstractNumId w:val="1"/>
  </w:num>
  <w:num w:numId="43" w16cid:durableId="685715453">
    <w:abstractNumId w:val="14"/>
  </w:num>
  <w:num w:numId="44" w16cid:durableId="905803166">
    <w:abstractNumId w:val="12"/>
  </w:num>
  <w:num w:numId="45" w16cid:durableId="125857424">
    <w:abstractNumId w:val="22"/>
  </w:num>
  <w:num w:numId="46" w16cid:durableId="358240860">
    <w:abstractNumId w:val="10"/>
  </w:num>
  <w:num w:numId="47" w16cid:durableId="1643190416">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s-ES" w:vendorID="64" w:dllVersion="4096" w:nlCheck="1" w:checkStyle="0"/>
  <w:activeWritingStyle w:appName="MSWord" w:lang="en-US" w:vendorID="64" w:dllVersion="4096" w:nlCheck="1" w:checkStyle="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E05"/>
    <w:rsid w:val="000048B2"/>
    <w:rsid w:val="000107D6"/>
    <w:rsid w:val="000109C5"/>
    <w:rsid w:val="0001796C"/>
    <w:rsid w:val="00020004"/>
    <w:rsid w:val="000238F0"/>
    <w:rsid w:val="00023B96"/>
    <w:rsid w:val="00024950"/>
    <w:rsid w:val="00025708"/>
    <w:rsid w:val="00026D47"/>
    <w:rsid w:val="0002793B"/>
    <w:rsid w:val="00034983"/>
    <w:rsid w:val="00035CD4"/>
    <w:rsid w:val="00041CFB"/>
    <w:rsid w:val="00050032"/>
    <w:rsid w:val="00051440"/>
    <w:rsid w:val="000533D9"/>
    <w:rsid w:val="000536DF"/>
    <w:rsid w:val="00055932"/>
    <w:rsid w:val="000567EB"/>
    <w:rsid w:val="000606F4"/>
    <w:rsid w:val="000613DD"/>
    <w:rsid w:val="0006487A"/>
    <w:rsid w:val="00065850"/>
    <w:rsid w:val="000710CE"/>
    <w:rsid w:val="00075FAF"/>
    <w:rsid w:val="00080D61"/>
    <w:rsid w:val="00082E74"/>
    <w:rsid w:val="00086440"/>
    <w:rsid w:val="00086B4E"/>
    <w:rsid w:val="000905AE"/>
    <w:rsid w:val="00094D7B"/>
    <w:rsid w:val="00095829"/>
    <w:rsid w:val="00095EAA"/>
    <w:rsid w:val="000979C2"/>
    <w:rsid w:val="000A0DDD"/>
    <w:rsid w:val="000A4103"/>
    <w:rsid w:val="000B0085"/>
    <w:rsid w:val="000B1099"/>
    <w:rsid w:val="000B7B53"/>
    <w:rsid w:val="000D2C0B"/>
    <w:rsid w:val="000D72EC"/>
    <w:rsid w:val="000D7FAC"/>
    <w:rsid w:val="000E1A6C"/>
    <w:rsid w:val="000E39CC"/>
    <w:rsid w:val="000E479B"/>
    <w:rsid w:val="000E763A"/>
    <w:rsid w:val="000E7D3A"/>
    <w:rsid w:val="000E7E01"/>
    <w:rsid w:val="000F0D12"/>
    <w:rsid w:val="000F24FB"/>
    <w:rsid w:val="000F3F8E"/>
    <w:rsid w:val="000F5665"/>
    <w:rsid w:val="0010213E"/>
    <w:rsid w:val="00103A8A"/>
    <w:rsid w:val="001116C9"/>
    <w:rsid w:val="001116D6"/>
    <w:rsid w:val="00112370"/>
    <w:rsid w:val="001128AD"/>
    <w:rsid w:val="00112ABD"/>
    <w:rsid w:val="0011612D"/>
    <w:rsid w:val="001161E5"/>
    <w:rsid w:val="001176BB"/>
    <w:rsid w:val="00117AF0"/>
    <w:rsid w:val="0012193A"/>
    <w:rsid w:val="00126406"/>
    <w:rsid w:val="00126734"/>
    <w:rsid w:val="001276A5"/>
    <w:rsid w:val="00131FC3"/>
    <w:rsid w:val="00132473"/>
    <w:rsid w:val="00132EDB"/>
    <w:rsid w:val="001340E4"/>
    <w:rsid w:val="001359CA"/>
    <w:rsid w:val="00137499"/>
    <w:rsid w:val="00137DF3"/>
    <w:rsid w:val="001410CC"/>
    <w:rsid w:val="00141E3D"/>
    <w:rsid w:val="00143E18"/>
    <w:rsid w:val="00145121"/>
    <w:rsid w:val="00145B5A"/>
    <w:rsid w:val="0016358E"/>
    <w:rsid w:val="00163F19"/>
    <w:rsid w:val="00166838"/>
    <w:rsid w:val="001721EC"/>
    <w:rsid w:val="0017220A"/>
    <w:rsid w:val="001738A9"/>
    <w:rsid w:val="00173C90"/>
    <w:rsid w:val="00173FA5"/>
    <w:rsid w:val="001768C9"/>
    <w:rsid w:val="0018228E"/>
    <w:rsid w:val="001830D6"/>
    <w:rsid w:val="00183FD6"/>
    <w:rsid w:val="001844C3"/>
    <w:rsid w:val="0018604C"/>
    <w:rsid w:val="00191F6C"/>
    <w:rsid w:val="00192761"/>
    <w:rsid w:val="001929B7"/>
    <w:rsid w:val="001943A4"/>
    <w:rsid w:val="00195B4F"/>
    <w:rsid w:val="001960DF"/>
    <w:rsid w:val="001A1FC8"/>
    <w:rsid w:val="001A2C4F"/>
    <w:rsid w:val="001A6C47"/>
    <w:rsid w:val="001B0387"/>
    <w:rsid w:val="001B5BD2"/>
    <w:rsid w:val="001B665F"/>
    <w:rsid w:val="001B7CA7"/>
    <w:rsid w:val="001C1A75"/>
    <w:rsid w:val="001C2BE8"/>
    <w:rsid w:val="001D01B9"/>
    <w:rsid w:val="001D01C9"/>
    <w:rsid w:val="001D1DD6"/>
    <w:rsid w:val="001D5AE8"/>
    <w:rsid w:val="001D65D1"/>
    <w:rsid w:val="001E0376"/>
    <w:rsid w:val="001E0961"/>
    <w:rsid w:val="001E228A"/>
    <w:rsid w:val="001E3851"/>
    <w:rsid w:val="001E3F17"/>
    <w:rsid w:val="001E5415"/>
    <w:rsid w:val="001E5F6F"/>
    <w:rsid w:val="001E6734"/>
    <w:rsid w:val="001F2355"/>
    <w:rsid w:val="001F2C04"/>
    <w:rsid w:val="001F7194"/>
    <w:rsid w:val="001F749A"/>
    <w:rsid w:val="00201BC5"/>
    <w:rsid w:val="00202246"/>
    <w:rsid w:val="00202655"/>
    <w:rsid w:val="00202DED"/>
    <w:rsid w:val="00204CED"/>
    <w:rsid w:val="002107DC"/>
    <w:rsid w:val="00214A04"/>
    <w:rsid w:val="00216EA5"/>
    <w:rsid w:val="002208ED"/>
    <w:rsid w:val="00221EC5"/>
    <w:rsid w:val="002251E7"/>
    <w:rsid w:val="002420D1"/>
    <w:rsid w:val="002449CB"/>
    <w:rsid w:val="00245E75"/>
    <w:rsid w:val="00245F63"/>
    <w:rsid w:val="002471AF"/>
    <w:rsid w:val="0025244D"/>
    <w:rsid w:val="00253EFF"/>
    <w:rsid w:val="002545B1"/>
    <w:rsid w:val="00254616"/>
    <w:rsid w:val="00254A5F"/>
    <w:rsid w:val="00260F72"/>
    <w:rsid w:val="00261D37"/>
    <w:rsid w:val="002629DE"/>
    <w:rsid w:val="0026301F"/>
    <w:rsid w:val="00267445"/>
    <w:rsid w:val="00270FCD"/>
    <w:rsid w:val="0027615F"/>
    <w:rsid w:val="002763C5"/>
    <w:rsid w:val="0027685E"/>
    <w:rsid w:val="002768DB"/>
    <w:rsid w:val="00277A15"/>
    <w:rsid w:val="00280566"/>
    <w:rsid w:val="002824A3"/>
    <w:rsid w:val="00286795"/>
    <w:rsid w:val="00287514"/>
    <w:rsid w:val="00292F33"/>
    <w:rsid w:val="00297692"/>
    <w:rsid w:val="002A07A4"/>
    <w:rsid w:val="002A1A37"/>
    <w:rsid w:val="002A3BE6"/>
    <w:rsid w:val="002A74AF"/>
    <w:rsid w:val="002A772F"/>
    <w:rsid w:val="002A7959"/>
    <w:rsid w:val="002B2C47"/>
    <w:rsid w:val="002B2DE7"/>
    <w:rsid w:val="002B35F8"/>
    <w:rsid w:val="002B506F"/>
    <w:rsid w:val="002B6E2C"/>
    <w:rsid w:val="002B7938"/>
    <w:rsid w:val="002C006A"/>
    <w:rsid w:val="002C3E57"/>
    <w:rsid w:val="002D164B"/>
    <w:rsid w:val="002D27FE"/>
    <w:rsid w:val="002D6452"/>
    <w:rsid w:val="002D72CA"/>
    <w:rsid w:val="002E0084"/>
    <w:rsid w:val="002E0284"/>
    <w:rsid w:val="002E0B52"/>
    <w:rsid w:val="002E2D65"/>
    <w:rsid w:val="002E2FC3"/>
    <w:rsid w:val="002E44C1"/>
    <w:rsid w:val="002E74BC"/>
    <w:rsid w:val="002F2B03"/>
    <w:rsid w:val="002F4AF4"/>
    <w:rsid w:val="002F53EE"/>
    <w:rsid w:val="002F7B2F"/>
    <w:rsid w:val="0030354F"/>
    <w:rsid w:val="0030740A"/>
    <w:rsid w:val="00311840"/>
    <w:rsid w:val="003123FB"/>
    <w:rsid w:val="003139F0"/>
    <w:rsid w:val="00315189"/>
    <w:rsid w:val="003169C9"/>
    <w:rsid w:val="00320C26"/>
    <w:rsid w:val="003218CE"/>
    <w:rsid w:val="00326553"/>
    <w:rsid w:val="00331C7F"/>
    <w:rsid w:val="00332EB3"/>
    <w:rsid w:val="003348DF"/>
    <w:rsid w:val="00335E93"/>
    <w:rsid w:val="003379FF"/>
    <w:rsid w:val="003426F6"/>
    <w:rsid w:val="003433CB"/>
    <w:rsid w:val="00344386"/>
    <w:rsid w:val="00344CB1"/>
    <w:rsid w:val="00345BB9"/>
    <w:rsid w:val="00345E25"/>
    <w:rsid w:val="00352B34"/>
    <w:rsid w:val="0035514A"/>
    <w:rsid w:val="00355301"/>
    <w:rsid w:val="00357DC9"/>
    <w:rsid w:val="003605E3"/>
    <w:rsid w:val="00361567"/>
    <w:rsid w:val="00363518"/>
    <w:rsid w:val="00365C2C"/>
    <w:rsid w:val="003838D4"/>
    <w:rsid w:val="00385761"/>
    <w:rsid w:val="00386D16"/>
    <w:rsid w:val="0038702D"/>
    <w:rsid w:val="003900BD"/>
    <w:rsid w:val="00394306"/>
    <w:rsid w:val="00394C80"/>
    <w:rsid w:val="003957AC"/>
    <w:rsid w:val="003974DA"/>
    <w:rsid w:val="003A2B60"/>
    <w:rsid w:val="003A4B24"/>
    <w:rsid w:val="003A739D"/>
    <w:rsid w:val="003B0BA0"/>
    <w:rsid w:val="003B47F8"/>
    <w:rsid w:val="003B6C16"/>
    <w:rsid w:val="003B7CED"/>
    <w:rsid w:val="003C13B4"/>
    <w:rsid w:val="003C1631"/>
    <w:rsid w:val="003C1CBC"/>
    <w:rsid w:val="003C29ED"/>
    <w:rsid w:val="003C2BB3"/>
    <w:rsid w:val="003C47F5"/>
    <w:rsid w:val="003C7BC1"/>
    <w:rsid w:val="003D5BC2"/>
    <w:rsid w:val="003E333D"/>
    <w:rsid w:val="003E7873"/>
    <w:rsid w:val="003F5FAD"/>
    <w:rsid w:val="00400915"/>
    <w:rsid w:val="00401D38"/>
    <w:rsid w:val="00405760"/>
    <w:rsid w:val="004105A4"/>
    <w:rsid w:val="0041172B"/>
    <w:rsid w:val="004130B8"/>
    <w:rsid w:val="0042239A"/>
    <w:rsid w:val="00423F81"/>
    <w:rsid w:val="00430963"/>
    <w:rsid w:val="00432ABC"/>
    <w:rsid w:val="0043315B"/>
    <w:rsid w:val="00435259"/>
    <w:rsid w:val="00435E05"/>
    <w:rsid w:val="00436583"/>
    <w:rsid w:val="0044097A"/>
    <w:rsid w:val="004465C6"/>
    <w:rsid w:val="0044681E"/>
    <w:rsid w:val="00452EC7"/>
    <w:rsid w:val="00454D4E"/>
    <w:rsid w:val="00464946"/>
    <w:rsid w:val="00464B8F"/>
    <w:rsid w:val="00471E48"/>
    <w:rsid w:val="00474938"/>
    <w:rsid w:val="004769E7"/>
    <w:rsid w:val="00480203"/>
    <w:rsid w:val="00481D83"/>
    <w:rsid w:val="004830A1"/>
    <w:rsid w:val="00483EF4"/>
    <w:rsid w:val="004870D8"/>
    <w:rsid w:val="00490532"/>
    <w:rsid w:val="0049155A"/>
    <w:rsid w:val="00492111"/>
    <w:rsid w:val="004B0691"/>
    <w:rsid w:val="004B0D05"/>
    <w:rsid w:val="004B128F"/>
    <w:rsid w:val="004B1E84"/>
    <w:rsid w:val="004B3769"/>
    <w:rsid w:val="004B3BB7"/>
    <w:rsid w:val="004B4650"/>
    <w:rsid w:val="004C1220"/>
    <w:rsid w:val="004C6909"/>
    <w:rsid w:val="004D0514"/>
    <w:rsid w:val="004D2D22"/>
    <w:rsid w:val="004D3922"/>
    <w:rsid w:val="004D6D85"/>
    <w:rsid w:val="004E1480"/>
    <w:rsid w:val="004E1A95"/>
    <w:rsid w:val="004E362B"/>
    <w:rsid w:val="004E4D9D"/>
    <w:rsid w:val="004E5173"/>
    <w:rsid w:val="004E51B0"/>
    <w:rsid w:val="004E70A0"/>
    <w:rsid w:val="004F6002"/>
    <w:rsid w:val="0050438B"/>
    <w:rsid w:val="00504CEA"/>
    <w:rsid w:val="005058C7"/>
    <w:rsid w:val="0050614E"/>
    <w:rsid w:val="005105D4"/>
    <w:rsid w:val="005107CC"/>
    <w:rsid w:val="00511A93"/>
    <w:rsid w:val="00512A48"/>
    <w:rsid w:val="00520B53"/>
    <w:rsid w:val="00521190"/>
    <w:rsid w:val="00525AC0"/>
    <w:rsid w:val="005276C6"/>
    <w:rsid w:val="005332EB"/>
    <w:rsid w:val="00537A57"/>
    <w:rsid w:val="00541D3C"/>
    <w:rsid w:val="00541E5B"/>
    <w:rsid w:val="005424E1"/>
    <w:rsid w:val="00542C25"/>
    <w:rsid w:val="005453DD"/>
    <w:rsid w:val="00545FF5"/>
    <w:rsid w:val="005461D6"/>
    <w:rsid w:val="00546536"/>
    <w:rsid w:val="00547491"/>
    <w:rsid w:val="00550158"/>
    <w:rsid w:val="00551FE4"/>
    <w:rsid w:val="005544BE"/>
    <w:rsid w:val="0055494F"/>
    <w:rsid w:val="00555496"/>
    <w:rsid w:val="00556059"/>
    <w:rsid w:val="005575AC"/>
    <w:rsid w:val="00557741"/>
    <w:rsid w:val="005577E6"/>
    <w:rsid w:val="00562153"/>
    <w:rsid w:val="005621F3"/>
    <w:rsid w:val="00563070"/>
    <w:rsid w:val="005630FD"/>
    <w:rsid w:val="005636A4"/>
    <w:rsid w:val="00563C67"/>
    <w:rsid w:val="005713A2"/>
    <w:rsid w:val="00571C18"/>
    <w:rsid w:val="0057666F"/>
    <w:rsid w:val="005768B8"/>
    <w:rsid w:val="005770B2"/>
    <w:rsid w:val="00577135"/>
    <w:rsid w:val="00581250"/>
    <w:rsid w:val="00583499"/>
    <w:rsid w:val="005874BF"/>
    <w:rsid w:val="00593B3B"/>
    <w:rsid w:val="00596424"/>
    <w:rsid w:val="00596B9F"/>
    <w:rsid w:val="00597970"/>
    <w:rsid w:val="005A095E"/>
    <w:rsid w:val="005A1BE1"/>
    <w:rsid w:val="005A1F9F"/>
    <w:rsid w:val="005A2EE9"/>
    <w:rsid w:val="005B181D"/>
    <w:rsid w:val="005B1AE0"/>
    <w:rsid w:val="005B39CA"/>
    <w:rsid w:val="005B3EB3"/>
    <w:rsid w:val="005B4E78"/>
    <w:rsid w:val="005B516F"/>
    <w:rsid w:val="005C008B"/>
    <w:rsid w:val="005C1D0A"/>
    <w:rsid w:val="005C3D08"/>
    <w:rsid w:val="005D0094"/>
    <w:rsid w:val="005D3488"/>
    <w:rsid w:val="005D5C4A"/>
    <w:rsid w:val="005D5E9B"/>
    <w:rsid w:val="005E1E91"/>
    <w:rsid w:val="005E1F1A"/>
    <w:rsid w:val="005F0415"/>
    <w:rsid w:val="005F7450"/>
    <w:rsid w:val="00600A4A"/>
    <w:rsid w:val="00601A3E"/>
    <w:rsid w:val="00604E0B"/>
    <w:rsid w:val="006069A7"/>
    <w:rsid w:val="006110D1"/>
    <w:rsid w:val="00615A68"/>
    <w:rsid w:val="0061734C"/>
    <w:rsid w:val="00623DF5"/>
    <w:rsid w:val="00624A73"/>
    <w:rsid w:val="00631184"/>
    <w:rsid w:val="00642068"/>
    <w:rsid w:val="006504E7"/>
    <w:rsid w:val="00651B9D"/>
    <w:rsid w:val="0065322C"/>
    <w:rsid w:val="0065472B"/>
    <w:rsid w:val="00655814"/>
    <w:rsid w:val="00662FC0"/>
    <w:rsid w:val="0066413F"/>
    <w:rsid w:val="006662E4"/>
    <w:rsid w:val="00667B62"/>
    <w:rsid w:val="00667B7E"/>
    <w:rsid w:val="0067009D"/>
    <w:rsid w:val="00671557"/>
    <w:rsid w:val="00672582"/>
    <w:rsid w:val="00676217"/>
    <w:rsid w:val="00682BE2"/>
    <w:rsid w:val="00685E8F"/>
    <w:rsid w:val="00686134"/>
    <w:rsid w:val="00687F62"/>
    <w:rsid w:val="00690FE7"/>
    <w:rsid w:val="00691826"/>
    <w:rsid w:val="00692283"/>
    <w:rsid w:val="00692E13"/>
    <w:rsid w:val="00694132"/>
    <w:rsid w:val="006972DD"/>
    <w:rsid w:val="006A0164"/>
    <w:rsid w:val="006A05ED"/>
    <w:rsid w:val="006A0C35"/>
    <w:rsid w:val="006A2BDB"/>
    <w:rsid w:val="006A39F3"/>
    <w:rsid w:val="006A55B6"/>
    <w:rsid w:val="006A6D9F"/>
    <w:rsid w:val="006B02AA"/>
    <w:rsid w:val="006B0D70"/>
    <w:rsid w:val="006B1C79"/>
    <w:rsid w:val="006B784C"/>
    <w:rsid w:val="006B7CB0"/>
    <w:rsid w:val="006B7CCC"/>
    <w:rsid w:val="006C29AD"/>
    <w:rsid w:val="006C564F"/>
    <w:rsid w:val="006D3150"/>
    <w:rsid w:val="006D5271"/>
    <w:rsid w:val="006D5EDA"/>
    <w:rsid w:val="006D7B8D"/>
    <w:rsid w:val="006E0F0F"/>
    <w:rsid w:val="006E3002"/>
    <w:rsid w:val="006E42A6"/>
    <w:rsid w:val="006E4301"/>
    <w:rsid w:val="006E4C9F"/>
    <w:rsid w:val="006F6A32"/>
    <w:rsid w:val="0070153B"/>
    <w:rsid w:val="00701D2F"/>
    <w:rsid w:val="0070635A"/>
    <w:rsid w:val="00710D3A"/>
    <w:rsid w:val="00711DBE"/>
    <w:rsid w:val="0071223C"/>
    <w:rsid w:val="00715795"/>
    <w:rsid w:val="007167F6"/>
    <w:rsid w:val="00721C05"/>
    <w:rsid w:val="00725515"/>
    <w:rsid w:val="00726607"/>
    <w:rsid w:val="00727A7C"/>
    <w:rsid w:val="0073153E"/>
    <w:rsid w:val="00731BD0"/>
    <w:rsid w:val="007328DD"/>
    <w:rsid w:val="00734A25"/>
    <w:rsid w:val="007449ED"/>
    <w:rsid w:val="00744A09"/>
    <w:rsid w:val="007457BA"/>
    <w:rsid w:val="00752BEF"/>
    <w:rsid w:val="00756602"/>
    <w:rsid w:val="007641CF"/>
    <w:rsid w:val="00770346"/>
    <w:rsid w:val="0077383C"/>
    <w:rsid w:val="007738ED"/>
    <w:rsid w:val="007745A0"/>
    <w:rsid w:val="00777765"/>
    <w:rsid w:val="00781F9C"/>
    <w:rsid w:val="007850C8"/>
    <w:rsid w:val="007852F9"/>
    <w:rsid w:val="007901E7"/>
    <w:rsid w:val="00792EB5"/>
    <w:rsid w:val="007931A6"/>
    <w:rsid w:val="007947B9"/>
    <w:rsid w:val="00796663"/>
    <w:rsid w:val="00797B7F"/>
    <w:rsid w:val="007A6B38"/>
    <w:rsid w:val="007B3BED"/>
    <w:rsid w:val="007C0195"/>
    <w:rsid w:val="007C07B6"/>
    <w:rsid w:val="007C3128"/>
    <w:rsid w:val="007C4958"/>
    <w:rsid w:val="007C7813"/>
    <w:rsid w:val="007C79E3"/>
    <w:rsid w:val="007D13A9"/>
    <w:rsid w:val="007D1C5D"/>
    <w:rsid w:val="007D1D41"/>
    <w:rsid w:val="007D23FC"/>
    <w:rsid w:val="007D2F4C"/>
    <w:rsid w:val="007D74B2"/>
    <w:rsid w:val="007D7F5F"/>
    <w:rsid w:val="007E00A2"/>
    <w:rsid w:val="007E1E83"/>
    <w:rsid w:val="007E27A4"/>
    <w:rsid w:val="007E4D76"/>
    <w:rsid w:val="007E596D"/>
    <w:rsid w:val="007E6983"/>
    <w:rsid w:val="007F3187"/>
    <w:rsid w:val="008043F0"/>
    <w:rsid w:val="00810412"/>
    <w:rsid w:val="00811233"/>
    <w:rsid w:val="00814211"/>
    <w:rsid w:val="00815A4C"/>
    <w:rsid w:val="00815D16"/>
    <w:rsid w:val="00816542"/>
    <w:rsid w:val="008208D8"/>
    <w:rsid w:val="0082297B"/>
    <w:rsid w:val="00823419"/>
    <w:rsid w:val="00824542"/>
    <w:rsid w:val="0082597B"/>
    <w:rsid w:val="00831A81"/>
    <w:rsid w:val="0083210E"/>
    <w:rsid w:val="00832B0E"/>
    <w:rsid w:val="00835897"/>
    <w:rsid w:val="0084079F"/>
    <w:rsid w:val="008413EF"/>
    <w:rsid w:val="008450D8"/>
    <w:rsid w:val="00845B64"/>
    <w:rsid w:val="00846F42"/>
    <w:rsid w:val="0085209E"/>
    <w:rsid w:val="00852BF0"/>
    <w:rsid w:val="00853908"/>
    <w:rsid w:val="00856147"/>
    <w:rsid w:val="00863D1D"/>
    <w:rsid w:val="00865037"/>
    <w:rsid w:val="008669DF"/>
    <w:rsid w:val="00866B41"/>
    <w:rsid w:val="00867DD5"/>
    <w:rsid w:val="00871462"/>
    <w:rsid w:val="008754BA"/>
    <w:rsid w:val="0088574E"/>
    <w:rsid w:val="00885B71"/>
    <w:rsid w:val="008877F9"/>
    <w:rsid w:val="00887D4C"/>
    <w:rsid w:val="00896B9D"/>
    <w:rsid w:val="008A038D"/>
    <w:rsid w:val="008A3866"/>
    <w:rsid w:val="008A3C8E"/>
    <w:rsid w:val="008A464E"/>
    <w:rsid w:val="008A5B23"/>
    <w:rsid w:val="008B5E85"/>
    <w:rsid w:val="008B68B2"/>
    <w:rsid w:val="008B73F1"/>
    <w:rsid w:val="008C1EAE"/>
    <w:rsid w:val="008C26A4"/>
    <w:rsid w:val="008C2BEB"/>
    <w:rsid w:val="008C3945"/>
    <w:rsid w:val="008C3D48"/>
    <w:rsid w:val="008C47D7"/>
    <w:rsid w:val="008C631E"/>
    <w:rsid w:val="008D266F"/>
    <w:rsid w:val="008D4CF0"/>
    <w:rsid w:val="008D689C"/>
    <w:rsid w:val="008D766D"/>
    <w:rsid w:val="008E2DA5"/>
    <w:rsid w:val="008F1986"/>
    <w:rsid w:val="008F1A22"/>
    <w:rsid w:val="008F3EB3"/>
    <w:rsid w:val="008F4911"/>
    <w:rsid w:val="008F7097"/>
    <w:rsid w:val="0090571D"/>
    <w:rsid w:val="0091083E"/>
    <w:rsid w:val="00910899"/>
    <w:rsid w:val="00911985"/>
    <w:rsid w:val="00911C2B"/>
    <w:rsid w:val="00913BF3"/>
    <w:rsid w:val="00915964"/>
    <w:rsid w:val="00920E7C"/>
    <w:rsid w:val="00923160"/>
    <w:rsid w:val="00923FBA"/>
    <w:rsid w:val="00925F6C"/>
    <w:rsid w:val="009349B4"/>
    <w:rsid w:val="00935CB3"/>
    <w:rsid w:val="0094419C"/>
    <w:rsid w:val="00944242"/>
    <w:rsid w:val="00944E46"/>
    <w:rsid w:val="00952EF0"/>
    <w:rsid w:val="00954172"/>
    <w:rsid w:val="00961908"/>
    <w:rsid w:val="009636E7"/>
    <w:rsid w:val="00963EE7"/>
    <w:rsid w:val="009654E1"/>
    <w:rsid w:val="009702CD"/>
    <w:rsid w:val="0097602E"/>
    <w:rsid w:val="00976D34"/>
    <w:rsid w:val="0097718F"/>
    <w:rsid w:val="0098128E"/>
    <w:rsid w:val="009844F0"/>
    <w:rsid w:val="00985362"/>
    <w:rsid w:val="00992227"/>
    <w:rsid w:val="00994585"/>
    <w:rsid w:val="009945DB"/>
    <w:rsid w:val="0099675D"/>
    <w:rsid w:val="00997B9A"/>
    <w:rsid w:val="009A216E"/>
    <w:rsid w:val="009A5A8C"/>
    <w:rsid w:val="009B61AA"/>
    <w:rsid w:val="009C0C40"/>
    <w:rsid w:val="009C173E"/>
    <w:rsid w:val="009C3A87"/>
    <w:rsid w:val="009C4000"/>
    <w:rsid w:val="009C4319"/>
    <w:rsid w:val="009D00B3"/>
    <w:rsid w:val="009D0311"/>
    <w:rsid w:val="009D1196"/>
    <w:rsid w:val="009D4509"/>
    <w:rsid w:val="009D62D5"/>
    <w:rsid w:val="009E0C09"/>
    <w:rsid w:val="009E62FD"/>
    <w:rsid w:val="009F05BD"/>
    <w:rsid w:val="009F0D04"/>
    <w:rsid w:val="009F39D3"/>
    <w:rsid w:val="009F7FE3"/>
    <w:rsid w:val="00A029C5"/>
    <w:rsid w:val="00A035A7"/>
    <w:rsid w:val="00A07854"/>
    <w:rsid w:val="00A1421F"/>
    <w:rsid w:val="00A23B61"/>
    <w:rsid w:val="00A24FE2"/>
    <w:rsid w:val="00A2656C"/>
    <w:rsid w:val="00A27AB1"/>
    <w:rsid w:val="00A3709B"/>
    <w:rsid w:val="00A40615"/>
    <w:rsid w:val="00A40A02"/>
    <w:rsid w:val="00A41324"/>
    <w:rsid w:val="00A4466D"/>
    <w:rsid w:val="00A44C95"/>
    <w:rsid w:val="00A453E9"/>
    <w:rsid w:val="00A47B49"/>
    <w:rsid w:val="00A50076"/>
    <w:rsid w:val="00A529C6"/>
    <w:rsid w:val="00A54389"/>
    <w:rsid w:val="00A5752A"/>
    <w:rsid w:val="00A60C79"/>
    <w:rsid w:val="00A61315"/>
    <w:rsid w:val="00A61316"/>
    <w:rsid w:val="00A6579F"/>
    <w:rsid w:val="00A65D4C"/>
    <w:rsid w:val="00A66BDA"/>
    <w:rsid w:val="00A73E22"/>
    <w:rsid w:val="00A747EA"/>
    <w:rsid w:val="00A826CA"/>
    <w:rsid w:val="00A846E2"/>
    <w:rsid w:val="00A8500E"/>
    <w:rsid w:val="00A87EFA"/>
    <w:rsid w:val="00A94BDE"/>
    <w:rsid w:val="00AA198C"/>
    <w:rsid w:val="00AA2D02"/>
    <w:rsid w:val="00AA3FF1"/>
    <w:rsid w:val="00AA6515"/>
    <w:rsid w:val="00AB3CD3"/>
    <w:rsid w:val="00AC0E37"/>
    <w:rsid w:val="00AC556F"/>
    <w:rsid w:val="00AC5DC1"/>
    <w:rsid w:val="00AD6084"/>
    <w:rsid w:val="00AD69C5"/>
    <w:rsid w:val="00AD7B57"/>
    <w:rsid w:val="00AE114E"/>
    <w:rsid w:val="00AE1412"/>
    <w:rsid w:val="00AF1490"/>
    <w:rsid w:val="00AF23ED"/>
    <w:rsid w:val="00AF6755"/>
    <w:rsid w:val="00AF7232"/>
    <w:rsid w:val="00B007F2"/>
    <w:rsid w:val="00B016EB"/>
    <w:rsid w:val="00B0560F"/>
    <w:rsid w:val="00B05D45"/>
    <w:rsid w:val="00B07999"/>
    <w:rsid w:val="00B12B47"/>
    <w:rsid w:val="00B14A17"/>
    <w:rsid w:val="00B16428"/>
    <w:rsid w:val="00B16D81"/>
    <w:rsid w:val="00B17AC1"/>
    <w:rsid w:val="00B207A6"/>
    <w:rsid w:val="00B22613"/>
    <w:rsid w:val="00B227AA"/>
    <w:rsid w:val="00B22A3A"/>
    <w:rsid w:val="00B2554E"/>
    <w:rsid w:val="00B30210"/>
    <w:rsid w:val="00B362E5"/>
    <w:rsid w:val="00B404A4"/>
    <w:rsid w:val="00B46DF4"/>
    <w:rsid w:val="00B47E0F"/>
    <w:rsid w:val="00B5632B"/>
    <w:rsid w:val="00B6060E"/>
    <w:rsid w:val="00B64D57"/>
    <w:rsid w:val="00B65C10"/>
    <w:rsid w:val="00B66E92"/>
    <w:rsid w:val="00B71627"/>
    <w:rsid w:val="00B734CE"/>
    <w:rsid w:val="00B751DC"/>
    <w:rsid w:val="00B76DB6"/>
    <w:rsid w:val="00B8141C"/>
    <w:rsid w:val="00B8690F"/>
    <w:rsid w:val="00B86EB0"/>
    <w:rsid w:val="00B91215"/>
    <w:rsid w:val="00B9379E"/>
    <w:rsid w:val="00B9751C"/>
    <w:rsid w:val="00BA520E"/>
    <w:rsid w:val="00BA5C18"/>
    <w:rsid w:val="00BA76CC"/>
    <w:rsid w:val="00BB1714"/>
    <w:rsid w:val="00BB2E85"/>
    <w:rsid w:val="00BB47CD"/>
    <w:rsid w:val="00BB4D42"/>
    <w:rsid w:val="00BB5FDF"/>
    <w:rsid w:val="00BB7480"/>
    <w:rsid w:val="00BC0E6D"/>
    <w:rsid w:val="00BC1F18"/>
    <w:rsid w:val="00BC4CAC"/>
    <w:rsid w:val="00BC4F80"/>
    <w:rsid w:val="00BC6054"/>
    <w:rsid w:val="00BC66AC"/>
    <w:rsid w:val="00BD0B78"/>
    <w:rsid w:val="00BD2DE6"/>
    <w:rsid w:val="00BD4C40"/>
    <w:rsid w:val="00BF13AA"/>
    <w:rsid w:val="00BF1C0F"/>
    <w:rsid w:val="00BF2E5E"/>
    <w:rsid w:val="00BF77C9"/>
    <w:rsid w:val="00BF7BAE"/>
    <w:rsid w:val="00C02F8D"/>
    <w:rsid w:val="00C03E99"/>
    <w:rsid w:val="00C11358"/>
    <w:rsid w:val="00C15455"/>
    <w:rsid w:val="00C167B4"/>
    <w:rsid w:val="00C16EF9"/>
    <w:rsid w:val="00C22614"/>
    <w:rsid w:val="00C24C7F"/>
    <w:rsid w:val="00C256E8"/>
    <w:rsid w:val="00C25BA9"/>
    <w:rsid w:val="00C25EBD"/>
    <w:rsid w:val="00C27475"/>
    <w:rsid w:val="00C27B48"/>
    <w:rsid w:val="00C31B1E"/>
    <w:rsid w:val="00C3659A"/>
    <w:rsid w:val="00C37FBC"/>
    <w:rsid w:val="00C40481"/>
    <w:rsid w:val="00C41007"/>
    <w:rsid w:val="00C41282"/>
    <w:rsid w:val="00C4148F"/>
    <w:rsid w:val="00C4305D"/>
    <w:rsid w:val="00C438E0"/>
    <w:rsid w:val="00C43E5B"/>
    <w:rsid w:val="00C44A9F"/>
    <w:rsid w:val="00C50953"/>
    <w:rsid w:val="00C50D55"/>
    <w:rsid w:val="00C51995"/>
    <w:rsid w:val="00C52874"/>
    <w:rsid w:val="00C52DFB"/>
    <w:rsid w:val="00C55220"/>
    <w:rsid w:val="00C55267"/>
    <w:rsid w:val="00C5588E"/>
    <w:rsid w:val="00C615C3"/>
    <w:rsid w:val="00C6208D"/>
    <w:rsid w:val="00C67FDD"/>
    <w:rsid w:val="00C72D2A"/>
    <w:rsid w:val="00C72F85"/>
    <w:rsid w:val="00C731CD"/>
    <w:rsid w:val="00C75B40"/>
    <w:rsid w:val="00C76EB5"/>
    <w:rsid w:val="00C77127"/>
    <w:rsid w:val="00C7774A"/>
    <w:rsid w:val="00C77C3E"/>
    <w:rsid w:val="00C859C1"/>
    <w:rsid w:val="00C87243"/>
    <w:rsid w:val="00C960BF"/>
    <w:rsid w:val="00C96E6B"/>
    <w:rsid w:val="00C9725C"/>
    <w:rsid w:val="00C974CD"/>
    <w:rsid w:val="00CA12AF"/>
    <w:rsid w:val="00CA12D2"/>
    <w:rsid w:val="00CA1CE4"/>
    <w:rsid w:val="00CA27A9"/>
    <w:rsid w:val="00CA350D"/>
    <w:rsid w:val="00CA3B0A"/>
    <w:rsid w:val="00CA4592"/>
    <w:rsid w:val="00CA4E44"/>
    <w:rsid w:val="00CB0A6D"/>
    <w:rsid w:val="00CB1CE4"/>
    <w:rsid w:val="00CB1EF5"/>
    <w:rsid w:val="00CB27E8"/>
    <w:rsid w:val="00CB680E"/>
    <w:rsid w:val="00CC4F44"/>
    <w:rsid w:val="00CC6074"/>
    <w:rsid w:val="00CD1D31"/>
    <w:rsid w:val="00CE51F0"/>
    <w:rsid w:val="00CE726B"/>
    <w:rsid w:val="00CF02D4"/>
    <w:rsid w:val="00CF174C"/>
    <w:rsid w:val="00CF2071"/>
    <w:rsid w:val="00CF3269"/>
    <w:rsid w:val="00CF6171"/>
    <w:rsid w:val="00CF70D8"/>
    <w:rsid w:val="00D06298"/>
    <w:rsid w:val="00D06639"/>
    <w:rsid w:val="00D06F75"/>
    <w:rsid w:val="00D073E2"/>
    <w:rsid w:val="00D12E9F"/>
    <w:rsid w:val="00D1346F"/>
    <w:rsid w:val="00D144CF"/>
    <w:rsid w:val="00D14B63"/>
    <w:rsid w:val="00D17254"/>
    <w:rsid w:val="00D175D9"/>
    <w:rsid w:val="00D176D1"/>
    <w:rsid w:val="00D17F55"/>
    <w:rsid w:val="00D245BE"/>
    <w:rsid w:val="00D3006E"/>
    <w:rsid w:val="00D320A3"/>
    <w:rsid w:val="00D32A5A"/>
    <w:rsid w:val="00D32E0A"/>
    <w:rsid w:val="00D3323A"/>
    <w:rsid w:val="00D341AD"/>
    <w:rsid w:val="00D41210"/>
    <w:rsid w:val="00D4134D"/>
    <w:rsid w:val="00D416D6"/>
    <w:rsid w:val="00D422D3"/>
    <w:rsid w:val="00D42567"/>
    <w:rsid w:val="00D43487"/>
    <w:rsid w:val="00D438E1"/>
    <w:rsid w:val="00D44568"/>
    <w:rsid w:val="00D44A96"/>
    <w:rsid w:val="00D44E2D"/>
    <w:rsid w:val="00D50474"/>
    <w:rsid w:val="00D50F0E"/>
    <w:rsid w:val="00D605E5"/>
    <w:rsid w:val="00D60D06"/>
    <w:rsid w:val="00D61354"/>
    <w:rsid w:val="00D630F1"/>
    <w:rsid w:val="00D63BB9"/>
    <w:rsid w:val="00D6628F"/>
    <w:rsid w:val="00D71C7B"/>
    <w:rsid w:val="00D71E48"/>
    <w:rsid w:val="00D7275E"/>
    <w:rsid w:val="00D7748F"/>
    <w:rsid w:val="00D77D3D"/>
    <w:rsid w:val="00D77E42"/>
    <w:rsid w:val="00D80556"/>
    <w:rsid w:val="00D90F77"/>
    <w:rsid w:val="00D914FB"/>
    <w:rsid w:val="00D91A70"/>
    <w:rsid w:val="00D91C27"/>
    <w:rsid w:val="00D92375"/>
    <w:rsid w:val="00D9368D"/>
    <w:rsid w:val="00D96C3B"/>
    <w:rsid w:val="00DA2DB3"/>
    <w:rsid w:val="00DA3C79"/>
    <w:rsid w:val="00DA594B"/>
    <w:rsid w:val="00DA5B16"/>
    <w:rsid w:val="00DA6E81"/>
    <w:rsid w:val="00DA75B9"/>
    <w:rsid w:val="00DB458E"/>
    <w:rsid w:val="00DB6424"/>
    <w:rsid w:val="00DC04E9"/>
    <w:rsid w:val="00DC1A14"/>
    <w:rsid w:val="00DC32B2"/>
    <w:rsid w:val="00DC5B21"/>
    <w:rsid w:val="00DC5EBF"/>
    <w:rsid w:val="00DC6B48"/>
    <w:rsid w:val="00DC7436"/>
    <w:rsid w:val="00DD0277"/>
    <w:rsid w:val="00DD289F"/>
    <w:rsid w:val="00DD35A7"/>
    <w:rsid w:val="00DD59DD"/>
    <w:rsid w:val="00DD76AB"/>
    <w:rsid w:val="00DE01F9"/>
    <w:rsid w:val="00DE31E8"/>
    <w:rsid w:val="00DE79FB"/>
    <w:rsid w:val="00DF0DE0"/>
    <w:rsid w:val="00DF10BB"/>
    <w:rsid w:val="00DF127A"/>
    <w:rsid w:val="00DF25D3"/>
    <w:rsid w:val="00DF42A3"/>
    <w:rsid w:val="00DF6165"/>
    <w:rsid w:val="00E01ED3"/>
    <w:rsid w:val="00E11EAB"/>
    <w:rsid w:val="00E12077"/>
    <w:rsid w:val="00E13B73"/>
    <w:rsid w:val="00E20359"/>
    <w:rsid w:val="00E253BB"/>
    <w:rsid w:val="00E26187"/>
    <w:rsid w:val="00E264E9"/>
    <w:rsid w:val="00E30D5F"/>
    <w:rsid w:val="00E30DFA"/>
    <w:rsid w:val="00E322BB"/>
    <w:rsid w:val="00E32740"/>
    <w:rsid w:val="00E33076"/>
    <w:rsid w:val="00E35AEB"/>
    <w:rsid w:val="00E43596"/>
    <w:rsid w:val="00E44628"/>
    <w:rsid w:val="00E475AA"/>
    <w:rsid w:val="00E5309E"/>
    <w:rsid w:val="00E5355E"/>
    <w:rsid w:val="00E53789"/>
    <w:rsid w:val="00E5666C"/>
    <w:rsid w:val="00E61A1E"/>
    <w:rsid w:val="00E62D6D"/>
    <w:rsid w:val="00E6554A"/>
    <w:rsid w:val="00E67ED0"/>
    <w:rsid w:val="00E702C5"/>
    <w:rsid w:val="00E70DE3"/>
    <w:rsid w:val="00E7332F"/>
    <w:rsid w:val="00E7494B"/>
    <w:rsid w:val="00E81688"/>
    <w:rsid w:val="00E81A8C"/>
    <w:rsid w:val="00E82D1D"/>
    <w:rsid w:val="00E87ACD"/>
    <w:rsid w:val="00E91AFA"/>
    <w:rsid w:val="00E950F6"/>
    <w:rsid w:val="00EA76CE"/>
    <w:rsid w:val="00EB35E7"/>
    <w:rsid w:val="00EC107D"/>
    <w:rsid w:val="00EC1409"/>
    <w:rsid w:val="00EC30A1"/>
    <w:rsid w:val="00EC56D3"/>
    <w:rsid w:val="00ED154F"/>
    <w:rsid w:val="00ED27FB"/>
    <w:rsid w:val="00ED5F7C"/>
    <w:rsid w:val="00ED70DD"/>
    <w:rsid w:val="00EE32F5"/>
    <w:rsid w:val="00EE3374"/>
    <w:rsid w:val="00EF7494"/>
    <w:rsid w:val="00EF7735"/>
    <w:rsid w:val="00F0454B"/>
    <w:rsid w:val="00F05642"/>
    <w:rsid w:val="00F06BF9"/>
    <w:rsid w:val="00F10A79"/>
    <w:rsid w:val="00F13BA8"/>
    <w:rsid w:val="00F15388"/>
    <w:rsid w:val="00F17AE8"/>
    <w:rsid w:val="00F20C43"/>
    <w:rsid w:val="00F216DA"/>
    <w:rsid w:val="00F2536F"/>
    <w:rsid w:val="00F25FF0"/>
    <w:rsid w:val="00F2725B"/>
    <w:rsid w:val="00F27D97"/>
    <w:rsid w:val="00F31496"/>
    <w:rsid w:val="00F36B04"/>
    <w:rsid w:val="00F4080E"/>
    <w:rsid w:val="00F41EB4"/>
    <w:rsid w:val="00F430DF"/>
    <w:rsid w:val="00F53A8C"/>
    <w:rsid w:val="00F55E37"/>
    <w:rsid w:val="00F57A4C"/>
    <w:rsid w:val="00F62F9E"/>
    <w:rsid w:val="00F645F1"/>
    <w:rsid w:val="00F6552F"/>
    <w:rsid w:val="00F65834"/>
    <w:rsid w:val="00F709EB"/>
    <w:rsid w:val="00F71192"/>
    <w:rsid w:val="00F714BD"/>
    <w:rsid w:val="00F74091"/>
    <w:rsid w:val="00F777C4"/>
    <w:rsid w:val="00F806F3"/>
    <w:rsid w:val="00F8291F"/>
    <w:rsid w:val="00F832F3"/>
    <w:rsid w:val="00F83870"/>
    <w:rsid w:val="00F84DD5"/>
    <w:rsid w:val="00F85982"/>
    <w:rsid w:val="00F8722E"/>
    <w:rsid w:val="00F9137F"/>
    <w:rsid w:val="00F94908"/>
    <w:rsid w:val="00F955D2"/>
    <w:rsid w:val="00F96EBD"/>
    <w:rsid w:val="00FA0718"/>
    <w:rsid w:val="00FA1CCB"/>
    <w:rsid w:val="00FA213E"/>
    <w:rsid w:val="00FA4EFD"/>
    <w:rsid w:val="00FA5329"/>
    <w:rsid w:val="00FA6E5B"/>
    <w:rsid w:val="00FA7726"/>
    <w:rsid w:val="00FB3673"/>
    <w:rsid w:val="00FB40A2"/>
    <w:rsid w:val="00FB517A"/>
    <w:rsid w:val="00FB653A"/>
    <w:rsid w:val="00FB7BB0"/>
    <w:rsid w:val="00FC0DD9"/>
    <w:rsid w:val="00FC1EEC"/>
    <w:rsid w:val="00FC66B4"/>
    <w:rsid w:val="00FD0148"/>
    <w:rsid w:val="00FD0988"/>
    <w:rsid w:val="00FD2158"/>
    <w:rsid w:val="00FE0134"/>
    <w:rsid w:val="00FE01C4"/>
    <w:rsid w:val="00FE1AA4"/>
    <w:rsid w:val="00FE3447"/>
    <w:rsid w:val="00FE7B9E"/>
    <w:rsid w:val="00FF05F6"/>
    <w:rsid w:val="00FF2890"/>
    <w:rsid w:val="00FF5177"/>
    <w:rsid w:val="00FF65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9DC5"/>
  <w15:chartTrackingRefBased/>
  <w15:docId w15:val="{0B50C419-2741-4CCE-B305-E9604237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1,Part Title"/>
    <w:basedOn w:val="Normal"/>
    <w:next w:val="Normal"/>
    <w:link w:val="Ttulo1Car"/>
    <w:uiPriority w:val="9"/>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aliases w:val="título 2,Chapter Title"/>
    <w:basedOn w:val="Normal"/>
    <w:next w:val="Normal"/>
    <w:link w:val="Ttulo2Car"/>
    <w:uiPriority w:val="9"/>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aliases w:val="título 3,Section Title"/>
    <w:basedOn w:val="Normal"/>
    <w:next w:val="Normal"/>
    <w:link w:val="Ttulo3Car"/>
    <w:uiPriority w:val="9"/>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uiPriority w:val="9"/>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iPriority w:val="9"/>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iPriority w:val="9"/>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uiPriority w:val="9"/>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uiPriority w:val="9"/>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uiPriority w:val="9"/>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qFormat/>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qFormat/>
    <w:rsid w:val="00BA5C18"/>
  </w:style>
  <w:style w:type="paragraph" w:styleId="Piedepgina">
    <w:name w:val="footer"/>
    <w:aliases w:val=" Car1,Car1"/>
    <w:basedOn w:val="Normal"/>
    <w:link w:val="PiedepginaCar"/>
    <w:uiPriority w:val="99"/>
    <w:unhideWhenUsed/>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rsid w:val="00BA5C18"/>
  </w:style>
  <w:style w:type="paragraph" w:styleId="Textodeglobo">
    <w:name w:val="Balloon Text"/>
    <w:basedOn w:val="Normal"/>
    <w:link w:val="TextodegloboCar"/>
    <w:uiPriority w:val="99"/>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BA5C18"/>
    <w:rPr>
      <w:rFonts w:ascii="Tahoma" w:hAnsi="Tahoma" w:cs="Tahoma"/>
      <w:sz w:val="16"/>
      <w:szCs w:val="16"/>
    </w:rPr>
  </w:style>
  <w:style w:type="character" w:customStyle="1" w:styleId="Ttulo1Car">
    <w:name w:val="Título 1 Car"/>
    <w:aliases w:val="título 1 Car,Part Title Car"/>
    <w:link w:val="Ttulo1"/>
    <w:uiPriority w:val="9"/>
    <w:rsid w:val="00511A93"/>
    <w:rPr>
      <w:rFonts w:ascii="Arial" w:eastAsia="Times New Roman" w:hAnsi="Arial"/>
      <w:b/>
      <w:sz w:val="24"/>
      <w:lang w:val="es-ES_tradnl" w:eastAsia="es-ES"/>
    </w:rPr>
  </w:style>
  <w:style w:type="character" w:customStyle="1" w:styleId="Ttulo2Car">
    <w:name w:val="Título 2 Car"/>
    <w:aliases w:val="título 2 Car,Chapter Title Car"/>
    <w:link w:val="Ttulo2"/>
    <w:uiPriority w:val="9"/>
    <w:rsid w:val="00511A93"/>
    <w:rPr>
      <w:rFonts w:ascii="Arial" w:eastAsia="Times New Roman" w:hAnsi="Arial"/>
      <w:b/>
      <w:sz w:val="24"/>
      <w:lang w:val="es-ES_tradnl" w:eastAsia="es-ES"/>
    </w:rPr>
  </w:style>
  <w:style w:type="character" w:customStyle="1" w:styleId="Ttulo3Car">
    <w:name w:val="Título 3 Car"/>
    <w:aliases w:val="título 3 Car,Section Title Car"/>
    <w:link w:val="Ttulo3"/>
    <w:uiPriority w:val="9"/>
    <w:rsid w:val="00511A93"/>
    <w:rPr>
      <w:rFonts w:ascii="Arial" w:eastAsia="Times New Roman" w:hAnsi="Arial"/>
      <w:b/>
      <w:lang w:val="es-ES_tradnl" w:eastAsia="es-ES"/>
    </w:rPr>
  </w:style>
  <w:style w:type="character" w:customStyle="1" w:styleId="Ttulo4Car">
    <w:name w:val="Título 4 Car"/>
    <w:link w:val="Ttulo4"/>
    <w:uiPriority w:val="9"/>
    <w:rsid w:val="00511A93"/>
    <w:rPr>
      <w:rFonts w:ascii="Arial" w:eastAsia="Times New Roman" w:hAnsi="Arial"/>
      <w:b/>
      <w:sz w:val="18"/>
      <w:lang w:val="es-ES_tradnl" w:eastAsia="es-ES"/>
    </w:rPr>
  </w:style>
  <w:style w:type="character" w:customStyle="1" w:styleId="Ttulo5Car">
    <w:name w:val="Título 5 Car"/>
    <w:link w:val="Ttulo5"/>
    <w:uiPriority w:val="9"/>
    <w:rsid w:val="00511A93"/>
    <w:rPr>
      <w:rFonts w:ascii="Cambria" w:eastAsia="Times New Roman" w:hAnsi="Cambria"/>
      <w:bCs/>
      <w:color w:val="243F60"/>
      <w:szCs w:val="24"/>
      <w:lang w:val="es-ES" w:eastAsia="es-ES"/>
    </w:rPr>
  </w:style>
  <w:style w:type="character" w:customStyle="1" w:styleId="Ttulo6Car">
    <w:name w:val="Título 6 Car"/>
    <w:link w:val="Ttulo6"/>
    <w:uiPriority w:val="9"/>
    <w:rsid w:val="00511A93"/>
    <w:rPr>
      <w:rFonts w:ascii="Cambria" w:eastAsia="Times New Roman" w:hAnsi="Cambria"/>
      <w:bCs/>
      <w:i/>
      <w:iCs/>
      <w:color w:val="243F60"/>
      <w:szCs w:val="24"/>
      <w:lang w:val="es-ES" w:eastAsia="es-ES"/>
    </w:rPr>
  </w:style>
  <w:style w:type="character" w:customStyle="1" w:styleId="Ttulo7Car">
    <w:name w:val="Título 7 Car"/>
    <w:link w:val="Ttulo7"/>
    <w:uiPriority w:val="9"/>
    <w:rsid w:val="00511A93"/>
    <w:rPr>
      <w:rFonts w:ascii="Tahoma" w:eastAsia="Times New Roman" w:hAnsi="Tahoma"/>
      <w:b/>
      <w:sz w:val="18"/>
      <w:lang w:eastAsia="es-ES"/>
    </w:rPr>
  </w:style>
  <w:style w:type="character" w:customStyle="1" w:styleId="Ttulo8Car">
    <w:name w:val="Título 8 Car"/>
    <w:link w:val="Ttulo8"/>
    <w:uiPriority w:val="9"/>
    <w:rsid w:val="00511A93"/>
    <w:rPr>
      <w:rFonts w:ascii="Tahoma" w:eastAsia="Times New Roman" w:hAnsi="Tahoma"/>
      <w:sz w:val="36"/>
      <w:lang w:eastAsia="es-ES"/>
    </w:rPr>
  </w:style>
  <w:style w:type="character" w:customStyle="1" w:styleId="Ttulo9Car">
    <w:name w:val="Título 9 Car"/>
    <w:link w:val="Ttulo9"/>
    <w:uiPriority w:val="9"/>
    <w:rsid w:val="00511A93"/>
    <w:rPr>
      <w:rFonts w:ascii="Tahoma" w:eastAsia="Times New Roman" w:hAnsi="Tahoma"/>
      <w:b/>
      <w:sz w:val="18"/>
      <w:lang w:val="es-ES" w:eastAsia="es-ES"/>
    </w:rPr>
  </w:style>
  <w:style w:type="paragraph" w:styleId="Sinespaciado">
    <w:name w:val="No Spacing"/>
    <w:aliases w:val="RESOLUTIVOS,Notas al Pie Zu"/>
    <w:link w:val="SinespaciadoCar"/>
    <w:uiPriority w:val="1"/>
    <w:qFormat/>
    <w:rsid w:val="00511A93"/>
    <w:rPr>
      <w:sz w:val="22"/>
      <w:szCs w:val="22"/>
      <w:lang w:val="es-ES" w:eastAsia="en-US"/>
    </w:rPr>
  </w:style>
  <w:style w:type="paragraph" w:styleId="Textoindependiente">
    <w:name w:val="Body Text"/>
    <w:basedOn w:val="Normal"/>
    <w:link w:val="TextoindependienteCar"/>
    <w:qFormat/>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qFormat/>
    <w:rsid w:val="00511A93"/>
    <w:rPr>
      <w:rFonts w:ascii="Arial" w:eastAsia="Times New Roman" w:hAnsi="Arial"/>
      <w:sz w:val="24"/>
      <w:szCs w:val="24"/>
      <w:lang w:val="es-ES" w:eastAsia="es-ES"/>
    </w:rPr>
  </w:style>
  <w:style w:type="paragraph" w:customStyle="1" w:styleId="Default">
    <w:name w:val="Default"/>
    <w:link w:val="DefaultCar"/>
    <w:qFormat/>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39"/>
    <w:qFormat/>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unhideWhenUsed/>
    <w:rsid w:val="00511A93"/>
    <w:pPr>
      <w:spacing w:after="120" w:line="480" w:lineRule="auto"/>
    </w:pPr>
    <w:rPr>
      <w:lang w:val="es-ES"/>
    </w:rPr>
  </w:style>
  <w:style w:type="character" w:customStyle="1" w:styleId="Textoindependiente2Car">
    <w:name w:val="Texto independiente 2 Car"/>
    <w:link w:val="Textoindependiente2"/>
    <w:uiPriority w:val="99"/>
    <w:rsid w:val="00511A93"/>
    <w:rPr>
      <w:sz w:val="22"/>
      <w:szCs w:val="22"/>
      <w:lang w:val="es-ES" w:eastAsia="en-US"/>
    </w:rPr>
  </w:style>
  <w:style w:type="paragraph" w:styleId="Sangradetextonormal">
    <w:name w:val="Body Text Indent"/>
    <w:basedOn w:val="Normal"/>
    <w:link w:val="SangradetextonormalCar"/>
    <w:unhideWhenUsed/>
    <w:rsid w:val="00511A93"/>
    <w:pPr>
      <w:spacing w:after="120"/>
      <w:ind w:left="283"/>
    </w:pPr>
    <w:rPr>
      <w:lang w:val="es-ES"/>
    </w:rPr>
  </w:style>
  <w:style w:type="character" w:customStyle="1" w:styleId="SangradetextonormalCar">
    <w:name w:val="Sangría de texto normal Car"/>
    <w:link w:val="Sangradetextonormal"/>
    <w:rsid w:val="00511A93"/>
    <w:rPr>
      <w:sz w:val="22"/>
      <w:szCs w:val="22"/>
      <w:lang w:val="es-ES" w:eastAsia="en-US"/>
    </w:rPr>
  </w:style>
  <w:style w:type="paragraph" w:styleId="Textoindependiente3">
    <w:name w:val="Body Text 3"/>
    <w:basedOn w:val="Normal"/>
    <w:link w:val="Textoindependiente3Car"/>
    <w:uiPriority w:val="99"/>
    <w:unhideWhenUsed/>
    <w:rsid w:val="00511A93"/>
    <w:pPr>
      <w:spacing w:after="120"/>
    </w:pPr>
    <w:rPr>
      <w:sz w:val="16"/>
      <w:szCs w:val="16"/>
      <w:lang w:val="es-ES"/>
    </w:rPr>
  </w:style>
  <w:style w:type="character" w:customStyle="1" w:styleId="Textoindependiente3Car">
    <w:name w:val="Texto independiente 3 Car"/>
    <w:link w:val="Textoindependiente3"/>
    <w:uiPriority w:val="99"/>
    <w:rsid w:val="00511A93"/>
    <w:rPr>
      <w:sz w:val="16"/>
      <w:szCs w:val="16"/>
      <w:lang w:val="es-ES" w:eastAsia="en-US"/>
    </w:rPr>
  </w:style>
  <w:style w:type="paragraph" w:customStyle="1" w:styleId="RUBRI">
    <w:name w:val="RUBRI"/>
    <w:basedOn w:val="Normal"/>
    <w:uiPriority w:val="99"/>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aliases w:val="Cita texto,TEXTO GENERAL SENTENCIAS,List Paragraph,Footnote,List Paragraph1,Colorful List - Accent 11,Trascripción,Párrafo Normal,Cuadrícula clara - Énfasis 31,Figuras,viñetas,4 Párrafo de lista,Bullet List,FooterText,numbered,AB List 1"/>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uiPriority w:val="99"/>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uiPriority w:val="99"/>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uiPriority w:val="1"/>
    <w:qFormat/>
    <w:rsid w:val="00511A93"/>
    <w:rPr>
      <w:rFonts w:eastAsia="Times New Roman"/>
      <w:sz w:val="22"/>
      <w:szCs w:val="22"/>
      <w:lang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511A93"/>
    <w:pPr>
      <w:spacing w:after="0" w:line="240" w:lineRule="auto"/>
    </w:pPr>
    <w:rPr>
      <w:rFonts w:eastAsia="Times New Roman"/>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link w:val="Textonotapie"/>
    <w:uiPriority w:val="99"/>
    <w:qFormat/>
    <w:rsid w:val="00511A93"/>
    <w:rPr>
      <w:rFonts w:eastAsia="Times New Roman"/>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julio,f1,Ref,ft,R"/>
    <w:link w:val="Piedepagina"/>
    <w:uiPriority w:val="99"/>
    <w:unhideWhenUsed/>
    <w:qFormat/>
    <w:rsid w:val="00511A93"/>
    <w:rPr>
      <w:vertAlign w:val="superscript"/>
    </w:rPr>
  </w:style>
  <w:style w:type="paragraph" w:styleId="NormalWeb">
    <w:name w:val="Normal (Web)"/>
    <w:aliases w:val="Normal (Web) Car1,Normal (Web) Car Car,Normal (Web) Car Car Car,Normal (Web) Car1 Car Car,Normal (Web) Car Car Car Car Car Car Car Car Car Car,Normal (Web) Car Car Car Car Car Car,Car Car Car,Car Car Car Ca, Car Car Car, Car Car Car Car Car"/>
    <w:basedOn w:val="Normal"/>
    <w:link w:val="NormalWebCar"/>
    <w:uiPriority w:val="99"/>
    <w:unhideWhenUsed/>
    <w:qFormat/>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uiPriority w:val="3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Notas al Pie Zu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qFormat/>
    <w:rsid w:val="00511A93"/>
    <w:pPr>
      <w:ind w:left="720"/>
      <w:contextualSpacing/>
    </w:pPr>
    <w:rPr>
      <w:lang w:val="en-US"/>
    </w:rPr>
  </w:style>
  <w:style w:type="paragraph" w:customStyle="1" w:styleId="Texto0">
    <w:name w:val="Texto"/>
    <w:aliases w:val="independiente,independiente Car Car Car"/>
    <w:basedOn w:val="Normal"/>
    <w:link w:val="TextoCar"/>
    <w:qFormat/>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uiPriority w:val="99"/>
    <w:rsid w:val="00511A93"/>
    <w:pPr>
      <w:spacing w:after="200" w:line="276" w:lineRule="auto"/>
      <w:outlineLvl w:val="0"/>
    </w:pPr>
    <w:rPr>
      <w:rFonts w:ascii="Helvetica" w:eastAsia="Arial Unicode MS" w:hAnsi="Helvetica"/>
      <w:color w:val="000000"/>
      <w:sz w:val="22"/>
      <w:u w:color="000000"/>
    </w:rPr>
  </w:style>
  <w:style w:type="character" w:styleId="nfasis">
    <w:name w:val="Emphasis"/>
    <w:uiPriority w:val="20"/>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rsid w:val="00511A93"/>
    <w:rPr>
      <w:rFonts w:ascii="Arial" w:eastAsia="Times New Roman" w:hAnsi="Arial" w:cs="Arial"/>
      <w:bCs/>
      <w:szCs w:val="24"/>
      <w:lang w:val="es-ES" w:eastAsia="es-ES"/>
    </w:rPr>
  </w:style>
  <w:style w:type="paragraph" w:customStyle="1" w:styleId="Prrafodelista2">
    <w:name w:val="Párrafo de lista2"/>
    <w:basedOn w:val="Normal"/>
    <w:uiPriority w:val="99"/>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iPriority w:val="99"/>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uiPriority w:val="99"/>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uiPriority w:val="99"/>
    <w:rsid w:val="00511A93"/>
    <w:rPr>
      <w:rFonts w:ascii="Times New Roman" w:hAnsi="Times New Roman"/>
      <w:b/>
    </w:rPr>
  </w:style>
  <w:style w:type="character" w:customStyle="1" w:styleId="AsuntodelcomentarioCar">
    <w:name w:val="Asunto del comentario Car"/>
    <w:link w:val="Asuntodelcomentario"/>
    <w:uiPriority w:val="99"/>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uiPriority w:val="99"/>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uiPriority w:val="99"/>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uiPriority w:val="99"/>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uiPriority w:val="99"/>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uiPriority w:val="99"/>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customStyle="1" w:styleId="Puesto">
    <w:name w:val="Puesto"/>
    <w:aliases w:val="Title"/>
    <w:basedOn w:val="Normal"/>
    <w:link w:val="TtuloCar"/>
    <w:uiPriority w:val="1"/>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aliases w:val="Puesto Car1"/>
    <w:link w:val="Puesto"/>
    <w:rsid w:val="00511A93"/>
    <w:rPr>
      <w:rFonts w:ascii="Arial" w:eastAsia="Times New Roman" w:hAnsi="Arial"/>
      <w:b/>
      <w:bCs/>
      <w:sz w:val="24"/>
      <w:szCs w:val="24"/>
      <w:lang w:val="es-ES" w:eastAsia="es-ES"/>
    </w:rPr>
  </w:style>
  <w:style w:type="paragraph" w:customStyle="1" w:styleId="BodyText21">
    <w:name w:val="Body Text 21"/>
    <w:basedOn w:val="Normal"/>
    <w:uiPriority w:val="99"/>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uiPriority w:val="99"/>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uiPriority w:val="99"/>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uiPriority w:val="99"/>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uiPriority w:val="99"/>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uiPriority w:val="99"/>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uiPriority w:val="99"/>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aliases w:val="Car Car Car Car Car Car Car Car Car Car,Car Car Car Car Car Car Car Car Car Car Car Car,Car Car Car Car Car Car Car Car Car Car Car,Car Car Car Car Car Car Car Car Car"/>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1,Car Car Car Car Car Car Car Car Car Car Car Car Car,Car Car Car Car Car Car Car Car Car Car Car Car1,Car Car Car Car Car Car Car Car Car Car1"/>
    <w:link w:val="Textosinformato"/>
    <w:rsid w:val="00511A93"/>
    <w:rPr>
      <w:rFonts w:ascii="Courier New" w:eastAsia="Times New Roman" w:hAnsi="Courier New" w:cs="Courier New"/>
      <w:lang w:eastAsia="es-ES"/>
    </w:rPr>
  </w:style>
  <w:style w:type="paragraph" w:customStyle="1" w:styleId="estilo2">
    <w:name w:val="estilo2"/>
    <w:basedOn w:val="Normal"/>
    <w:uiPriority w:val="99"/>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uiPriority w:val="99"/>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uiPriority w:val="99"/>
    <w:rsid w:val="00511A93"/>
    <w:pPr>
      <w:ind w:left="1440"/>
    </w:pPr>
  </w:style>
  <w:style w:type="character" w:styleId="Refdecomentario">
    <w:name w:val="annotation reference"/>
    <w:uiPriority w:val="99"/>
    <w:unhideWhenUsed/>
    <w:rsid w:val="00511A93"/>
    <w:rPr>
      <w:sz w:val="16"/>
      <w:szCs w:val="16"/>
    </w:rPr>
  </w:style>
  <w:style w:type="paragraph" w:styleId="Descripcin">
    <w:name w:val="caption"/>
    <w:aliases w:val="Epígrafe"/>
    <w:basedOn w:val="Normal"/>
    <w:next w:val="Normal"/>
    <w:uiPriority w:val="35"/>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link w:val="EstiloCar"/>
    <w:uiPriority w:val="99"/>
    <w:qFormat/>
    <w:rsid w:val="00511A93"/>
    <w:pPr>
      <w:widowControl w:val="0"/>
      <w:autoSpaceDE w:val="0"/>
      <w:autoSpaceDN w:val="0"/>
      <w:adjustRightInd w:val="0"/>
    </w:pPr>
    <w:rPr>
      <w:rFonts w:ascii="Arial" w:eastAsia="Times New Roman" w:hAnsi="Arial" w:cs="Arial"/>
      <w:sz w:val="24"/>
      <w:szCs w:val="24"/>
    </w:rPr>
  </w:style>
  <w:style w:type="character" w:customStyle="1" w:styleId="EstiloCar">
    <w:name w:val="Estilo Car"/>
    <w:link w:val="Estilo"/>
    <w:uiPriority w:val="99"/>
    <w:rsid w:val="00E5666C"/>
    <w:rPr>
      <w:rFonts w:ascii="Arial" w:eastAsia="Times New Roman" w:hAnsi="Arial" w:cs="Arial"/>
      <w:sz w:val="24"/>
      <w:szCs w:val="24"/>
    </w:rPr>
  </w:style>
  <w:style w:type="character" w:customStyle="1" w:styleId="PrrafodelistaCar">
    <w:name w:val="Párrafo de lista Car"/>
    <w:aliases w:val="Cita texto Car,TEXTO GENERAL SENTENCIAS Car,List Paragraph Car,Footnote Car,List Paragraph1 Car,Colorful List - Accent 11 Car,Trascripción Car,Párrafo Normal Car,Cuadrícula clara - Énfasis 31 Car,Figuras Car,viñetas Car,numbered Car"/>
    <w:link w:val="Prrafodelista"/>
    <w:uiPriority w:val="34"/>
    <w:qFormat/>
    <w:locked/>
    <w:rsid w:val="00E5666C"/>
    <w:rPr>
      <w:sz w:val="22"/>
      <w:szCs w:val="22"/>
      <w:lang w:val="es-ES" w:eastAsia="en-US"/>
    </w:rPr>
  </w:style>
  <w:style w:type="character" w:customStyle="1" w:styleId="AsuntodelcomentarioCar1">
    <w:name w:val="Asunto del comentario Car1"/>
    <w:uiPriority w:val="99"/>
    <w:rsid w:val="00E5666C"/>
    <w:rPr>
      <w:rFonts w:ascii="Calibri" w:eastAsia="Calibri" w:hAnsi="Calibri" w:cs="Times New Roman"/>
      <w:b/>
      <w:sz w:val="20"/>
      <w:szCs w:val="20"/>
      <w:lang w:eastAsia="es-MX"/>
    </w:rPr>
  </w:style>
  <w:style w:type="paragraph" w:customStyle="1" w:styleId="CM2">
    <w:name w:val="CM2"/>
    <w:basedOn w:val="Default"/>
    <w:next w:val="Default"/>
    <w:uiPriority w:val="99"/>
    <w:rsid w:val="00E5666C"/>
    <w:pPr>
      <w:widowControl w:val="0"/>
      <w:spacing w:line="271" w:lineRule="atLeast"/>
    </w:pPr>
    <w:rPr>
      <w:rFonts w:eastAsia="Times New Roman" w:cs="Arial"/>
      <w:color w:val="auto"/>
      <w:lang w:eastAsia="es-MX"/>
    </w:rPr>
  </w:style>
  <w:style w:type="paragraph" w:customStyle="1" w:styleId="CM11">
    <w:name w:val="CM11"/>
    <w:basedOn w:val="Default"/>
    <w:next w:val="Default"/>
    <w:uiPriority w:val="99"/>
    <w:rsid w:val="00E5666C"/>
    <w:pPr>
      <w:widowControl w:val="0"/>
      <w:spacing w:after="288"/>
    </w:pPr>
    <w:rPr>
      <w:rFonts w:eastAsia="Times New Roman" w:cs="Arial"/>
      <w:color w:val="auto"/>
      <w:lang w:eastAsia="es-MX"/>
    </w:rPr>
  </w:style>
  <w:style w:type="paragraph" w:styleId="Revisin">
    <w:name w:val="Revision"/>
    <w:hidden/>
    <w:uiPriority w:val="99"/>
    <w:rsid w:val="00E5666C"/>
    <w:rPr>
      <w:rFonts w:eastAsia="Times New Roman"/>
      <w:sz w:val="22"/>
      <w:szCs w:val="22"/>
    </w:rPr>
  </w:style>
  <w:style w:type="paragraph" w:customStyle="1" w:styleId="m4745031822649709525gmail-msonormal">
    <w:name w:val="m_4745031822649709525gmai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E5666C"/>
    <w:rPr>
      <w:sz w:val="20"/>
      <w:szCs w:val="20"/>
    </w:rPr>
  </w:style>
  <w:style w:type="character" w:customStyle="1" w:styleId="TextonotaalfinalCar">
    <w:name w:val="Texto nota al final Car"/>
    <w:link w:val="Textonotaalfinal"/>
    <w:uiPriority w:val="99"/>
    <w:semiHidden/>
    <w:rsid w:val="00E5666C"/>
    <w:rPr>
      <w:lang w:eastAsia="en-US"/>
    </w:rPr>
  </w:style>
  <w:style w:type="character" w:styleId="Refdenotaalfinal">
    <w:name w:val="endnote reference"/>
    <w:uiPriority w:val="99"/>
    <w:semiHidden/>
    <w:unhideWhenUsed/>
    <w:rsid w:val="00E5666C"/>
    <w:rPr>
      <w:vertAlign w:val="superscript"/>
    </w:rPr>
  </w:style>
  <w:style w:type="paragraph" w:customStyle="1" w:styleId="paragraph">
    <w:name w:val="paragraph"/>
    <w:basedOn w:val="Normal"/>
    <w:rsid w:val="00E5666C"/>
    <w:pPr>
      <w:spacing w:before="100" w:beforeAutospacing="1" w:after="100" w:afterAutospacing="1" w:line="240" w:lineRule="auto"/>
    </w:pPr>
    <w:rPr>
      <w:rFonts w:ascii="Times New Roman" w:eastAsia="Times New Roman" w:hAnsi="Times New Roman"/>
      <w:sz w:val="24"/>
      <w:szCs w:val="24"/>
      <w:lang w:val="es-ES" w:eastAsia="es-MX"/>
    </w:rPr>
  </w:style>
  <w:style w:type="character" w:customStyle="1" w:styleId="normaltextrun">
    <w:name w:val="normaltextrun"/>
    <w:rsid w:val="00E5666C"/>
  </w:style>
  <w:style w:type="character" w:customStyle="1" w:styleId="eop">
    <w:name w:val="eop"/>
    <w:rsid w:val="00E5666C"/>
  </w:style>
  <w:style w:type="character" w:customStyle="1" w:styleId="spellingerror">
    <w:name w:val="spellingerror"/>
    <w:rsid w:val="00E5666C"/>
  </w:style>
  <w:style w:type="paragraph" w:customStyle="1" w:styleId="Listavistosa-nfasis11">
    <w:name w:val="Lista vistosa - Énfasis 11"/>
    <w:basedOn w:val="Normal"/>
    <w:uiPriority w:val="34"/>
    <w:qFormat/>
    <w:rsid w:val="00E5666C"/>
    <w:pPr>
      <w:ind w:left="720"/>
      <w:contextualSpacing/>
    </w:pPr>
    <w:rPr>
      <w:rFonts w:eastAsia="Times New Roman"/>
    </w:rPr>
  </w:style>
  <w:style w:type="character" w:customStyle="1" w:styleId="negritas">
    <w:name w:val="negritas"/>
    <w:rsid w:val="00E5666C"/>
  </w:style>
  <w:style w:type="paragraph" w:customStyle="1" w:styleId="Titulo2">
    <w:name w:val="Titulo 2"/>
    <w:basedOn w:val="texto"/>
    <w:rsid w:val="00E5666C"/>
    <w:pPr>
      <w:pBdr>
        <w:top w:val="double" w:sz="6" w:space="1" w:color="auto"/>
      </w:pBdr>
      <w:autoSpaceDE/>
      <w:autoSpaceDN/>
      <w:adjustRightInd/>
      <w:spacing w:after="101"/>
      <w:jc w:val="both"/>
      <w:outlineLvl w:val="1"/>
    </w:pPr>
    <w:rPr>
      <w:rFonts w:eastAsia="Times New Roman" w:cs="Arial"/>
      <w:sz w:val="18"/>
      <w:szCs w:val="20"/>
      <w:lang w:eastAsia="zh-CN"/>
    </w:rPr>
  </w:style>
  <w:style w:type="paragraph" w:customStyle="1" w:styleId="Predeterminado">
    <w:name w:val="Predeterminado"/>
    <w:rsid w:val="00E5666C"/>
    <w:pPr>
      <w:widowControl w:val="0"/>
      <w:autoSpaceDE w:val="0"/>
      <w:autoSpaceDN w:val="0"/>
      <w:adjustRightInd w:val="0"/>
    </w:pPr>
    <w:rPr>
      <w:rFonts w:ascii="Times New Roman" w:eastAsia="Times New Roman" w:hAnsi="Times New Roman"/>
      <w:szCs w:val="24"/>
      <w:lang w:val="es-ES_tradnl" w:eastAsia="es-ES"/>
    </w:rPr>
  </w:style>
  <w:style w:type="character" w:styleId="Hipervnculovisitado">
    <w:name w:val="FollowedHyperlink"/>
    <w:uiPriority w:val="99"/>
    <w:semiHidden/>
    <w:unhideWhenUsed/>
    <w:rsid w:val="00E5666C"/>
    <w:rPr>
      <w:color w:val="800080"/>
      <w:u w:val="single"/>
    </w:rPr>
  </w:style>
  <w:style w:type="paragraph" w:customStyle="1" w:styleId="xl66">
    <w:name w:val="xl66"/>
    <w:basedOn w:val="Normal"/>
    <w:rsid w:val="00E5666C"/>
    <w:pPr>
      <w:spacing w:before="100" w:beforeAutospacing="1" w:after="100" w:afterAutospacing="1" w:line="240" w:lineRule="auto"/>
      <w:textAlignment w:val="top"/>
    </w:pPr>
    <w:rPr>
      <w:rFonts w:ascii="Times New Roman" w:eastAsia="Times New Roman" w:hAnsi="Times New Roman"/>
      <w:sz w:val="24"/>
      <w:szCs w:val="24"/>
      <w:lang w:eastAsia="es-MX"/>
    </w:rPr>
  </w:style>
  <w:style w:type="paragraph" w:customStyle="1" w:styleId="xl67">
    <w:name w:val="xl67"/>
    <w:basedOn w:val="Normal"/>
    <w:rsid w:val="00E5666C"/>
    <w:pPr>
      <w:pBdr>
        <w:bottom w:val="single" w:sz="8" w:space="0" w:color="F2F2F2"/>
        <w:right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8">
    <w:name w:val="xl68"/>
    <w:basedOn w:val="Normal"/>
    <w:rsid w:val="00E5666C"/>
    <w:pPr>
      <w:pBdr>
        <w:bottom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9">
    <w:name w:val="xl69"/>
    <w:basedOn w:val="Normal"/>
    <w:rsid w:val="00E5666C"/>
    <w:pPr>
      <w:pBdr>
        <w:left w:val="single" w:sz="8" w:space="0" w:color="F2F2F2"/>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0">
    <w:name w:val="xl70"/>
    <w:basedOn w:val="Normal"/>
    <w:rsid w:val="00E5666C"/>
    <w:pPr>
      <w:pBdr>
        <w:bottom w:val="single" w:sz="8" w:space="0" w:color="F2F2F2"/>
        <w:right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1">
    <w:name w:val="xl71"/>
    <w:basedOn w:val="Normal"/>
    <w:rsid w:val="00E5666C"/>
    <w:pPr>
      <w:pBdr>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2">
    <w:name w:val="xl72"/>
    <w:basedOn w:val="Normal"/>
    <w:rsid w:val="00E5666C"/>
    <w:pPr>
      <w:pBdr>
        <w:left w:val="single" w:sz="8" w:space="0" w:color="F2F2F2"/>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3">
    <w:name w:val="xl73"/>
    <w:basedOn w:val="Normal"/>
    <w:rsid w:val="00E5666C"/>
    <w:pPr>
      <w:pBdr>
        <w:bottom w:val="single" w:sz="8" w:space="0" w:color="F2F2F2"/>
        <w:right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4">
    <w:name w:val="xl74"/>
    <w:basedOn w:val="Normal"/>
    <w:rsid w:val="00E5666C"/>
    <w:pPr>
      <w:pBdr>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5">
    <w:name w:val="xl75"/>
    <w:basedOn w:val="Normal"/>
    <w:rsid w:val="00E5666C"/>
    <w:pPr>
      <w:spacing w:before="100" w:beforeAutospacing="1" w:after="100" w:afterAutospacing="1" w:line="240" w:lineRule="auto"/>
      <w:jc w:val="center"/>
      <w:textAlignment w:val="center"/>
    </w:pPr>
    <w:rPr>
      <w:rFonts w:ascii="Times New Roman" w:eastAsia="Times New Roman" w:hAnsi="Times New Roman"/>
      <w:sz w:val="24"/>
      <w:szCs w:val="24"/>
      <w:lang w:eastAsia="es-MX"/>
    </w:rPr>
  </w:style>
  <w:style w:type="paragraph" w:customStyle="1" w:styleId="xl76">
    <w:name w:val="xl76"/>
    <w:basedOn w:val="Normal"/>
    <w:rsid w:val="00E5666C"/>
    <w:pPr>
      <w:pBdr>
        <w:top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7">
    <w:name w:val="xl77"/>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8">
    <w:name w:val="xl78"/>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9">
    <w:name w:val="xl79"/>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0">
    <w:name w:val="xl80"/>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1">
    <w:name w:val="xl8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2">
    <w:name w:val="xl8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3">
    <w:name w:val="xl83"/>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4">
    <w:name w:val="xl84"/>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5">
    <w:name w:val="xl8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64">
    <w:name w:val="xl64"/>
    <w:basedOn w:val="Normal"/>
    <w:rsid w:val="00E5666C"/>
    <w:pPr>
      <w:spacing w:before="100" w:beforeAutospacing="1" w:after="100" w:afterAutospacing="1" w:line="240" w:lineRule="auto"/>
    </w:pPr>
    <w:rPr>
      <w:rFonts w:ascii="Arial" w:eastAsia="Times New Roman" w:hAnsi="Arial" w:cs="Arial"/>
      <w:sz w:val="24"/>
      <w:szCs w:val="24"/>
      <w:lang w:eastAsia="es-MX"/>
    </w:rPr>
  </w:style>
  <w:style w:type="paragraph" w:customStyle="1" w:styleId="xl65">
    <w:name w:val="xl65"/>
    <w:basedOn w:val="Normal"/>
    <w:rsid w:val="00E5666C"/>
    <w:pPr>
      <w:spacing w:before="100" w:beforeAutospacing="1" w:after="100" w:afterAutospacing="1" w:line="240" w:lineRule="auto"/>
      <w:textAlignment w:val="top"/>
    </w:pPr>
    <w:rPr>
      <w:rFonts w:ascii="Arial" w:eastAsia="Times New Roman" w:hAnsi="Arial" w:cs="Arial"/>
      <w:sz w:val="24"/>
      <w:szCs w:val="24"/>
      <w:lang w:eastAsia="es-MX"/>
    </w:rPr>
  </w:style>
  <w:style w:type="paragraph" w:customStyle="1" w:styleId="xl86">
    <w:name w:val="xl86"/>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7">
    <w:name w:val="xl87"/>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8">
    <w:name w:val="xl88"/>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89">
    <w:name w:val="xl89"/>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0">
    <w:name w:val="xl90"/>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1">
    <w:name w:val="xl9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2">
    <w:name w:val="xl9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3">
    <w:name w:val="xl93"/>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4">
    <w:name w:val="xl94"/>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5">
    <w:name w:val="xl9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6">
    <w:name w:val="xl96"/>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SECRETARIADELAFUNCIONPUBLICA">
    <w:name w:val="SECRETARIA DE LA FUNCION PUBLICA"/>
    <w:basedOn w:val="Normal"/>
    <w:rsid w:val="00E5666C"/>
    <w:pPr>
      <w:spacing w:after="0" w:line="240" w:lineRule="auto"/>
    </w:pPr>
    <w:rPr>
      <w:rFonts w:ascii="Arial" w:eastAsia="Batang" w:hAnsi="Arial"/>
      <w:kern w:val="18"/>
      <w:sz w:val="18"/>
      <w:szCs w:val="20"/>
      <w:lang w:val="es-ES"/>
    </w:rPr>
  </w:style>
  <w:style w:type="table" w:styleId="Sombreadoclaro">
    <w:name w:val="Light Shading"/>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1">
    <w:name w:val="Título Car1"/>
    <w:rsid w:val="00E5666C"/>
    <w:rPr>
      <w:rFonts w:ascii="Verdana" w:eastAsia="Times New Roman" w:hAnsi="Verdana" w:cs="Times New Roman"/>
      <w:b/>
      <w:sz w:val="28"/>
      <w:szCs w:val="20"/>
      <w:lang w:val="es-ES" w:eastAsia="es-ES"/>
    </w:rPr>
  </w:style>
  <w:style w:type="table" w:styleId="Sombreadoclaro-nfasis5">
    <w:name w:val="Light Shading Accent 5"/>
    <w:basedOn w:val="Tablanormal"/>
    <w:uiPriority w:val="60"/>
    <w:rsid w:val="00E5666C"/>
    <w:rPr>
      <w:color w:val="31849B"/>
      <w:lang w:val="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EncabezadoCar1">
    <w:name w:val="Encabezado Car1"/>
    <w:aliases w:val="encabezado Car1"/>
    <w:uiPriority w:val="99"/>
    <w:semiHidden/>
    <w:rsid w:val="00E5666C"/>
    <w:rPr>
      <w:rFonts w:ascii="Calibri" w:eastAsia="Calibri" w:hAnsi="Calibri" w:cs="Times New Roman"/>
    </w:rPr>
  </w:style>
  <w:style w:type="character" w:customStyle="1" w:styleId="PiedepginaCar1">
    <w:name w:val="Pie de página Car1"/>
    <w:aliases w:val="Car1 Car1"/>
    <w:uiPriority w:val="99"/>
    <w:semiHidden/>
    <w:rsid w:val="00E5666C"/>
    <w:rPr>
      <w:rFonts w:ascii="Calibri" w:eastAsia="Calibri" w:hAnsi="Calibri" w:cs="Times New Roman"/>
    </w:rPr>
  </w:style>
  <w:style w:type="paragraph" w:styleId="Lista2">
    <w:name w:val="List 2"/>
    <w:basedOn w:val="Normal"/>
    <w:uiPriority w:val="99"/>
    <w:unhideWhenUsed/>
    <w:rsid w:val="00E5666C"/>
    <w:pPr>
      <w:ind w:left="566" w:hanging="283"/>
      <w:contextualSpacing/>
    </w:pPr>
  </w:style>
  <w:style w:type="paragraph" w:customStyle="1" w:styleId="Ttulo10">
    <w:name w:val="Título1"/>
    <w:basedOn w:val="Normal"/>
    <w:qFormat/>
    <w:rsid w:val="00E5666C"/>
    <w:pPr>
      <w:spacing w:after="0" w:line="240" w:lineRule="auto"/>
      <w:jc w:val="center"/>
    </w:pPr>
    <w:rPr>
      <w:rFonts w:ascii="Cambria" w:eastAsia="Times New Roman" w:hAnsi="Cambria"/>
      <w:spacing w:val="-10"/>
      <w:kern w:val="28"/>
      <w:sz w:val="56"/>
      <w:szCs w:val="56"/>
      <w:lang w:eastAsia="es-ES"/>
    </w:rPr>
  </w:style>
  <w:style w:type="paragraph" w:customStyle="1" w:styleId="Epgrafe1">
    <w:name w:val="Epígrafe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paragraph" w:customStyle="1" w:styleId="xl97">
    <w:name w:val="xl97"/>
    <w:basedOn w:val="Normal"/>
    <w:rsid w:val="00E5666C"/>
    <w:pPr>
      <w:pBdr>
        <w:top w:val="single" w:sz="8" w:space="0" w:color="auto"/>
        <w:left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8">
    <w:name w:val="xl98"/>
    <w:basedOn w:val="Normal"/>
    <w:rsid w:val="00E5666C"/>
    <w:pPr>
      <w:pBdr>
        <w:top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9">
    <w:name w:val="xl99"/>
    <w:basedOn w:val="Normal"/>
    <w:rsid w:val="00E5666C"/>
    <w:pPr>
      <w:pBdr>
        <w:top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table" w:customStyle="1" w:styleId="Tablaconcuadrcula11111">
    <w:name w:val="Tabla con cuadrícula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100">
    <w:name w:val="xl100"/>
    <w:basedOn w:val="Normal"/>
    <w:rsid w:val="00E5666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1">
    <w:name w:val="xl101"/>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2">
    <w:name w:val="xl10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es-MX"/>
    </w:rPr>
  </w:style>
  <w:style w:type="paragraph" w:customStyle="1" w:styleId="xl103">
    <w:name w:val="xl103"/>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4">
    <w:name w:val="xl104"/>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05">
    <w:name w:val="xl105"/>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6">
    <w:name w:val="xl106"/>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7">
    <w:name w:val="xl107"/>
    <w:basedOn w:val="Normal"/>
    <w:rsid w:val="00E5666C"/>
    <w:pPr>
      <w:spacing w:before="100" w:beforeAutospacing="1" w:after="100" w:afterAutospacing="1" w:line="240" w:lineRule="auto"/>
    </w:pPr>
    <w:rPr>
      <w:rFonts w:ascii="Times New Roman" w:eastAsia="Times New Roman" w:hAnsi="Times New Roman"/>
      <w:b/>
      <w:bCs/>
      <w:sz w:val="24"/>
      <w:szCs w:val="24"/>
      <w:lang w:eastAsia="es-MX"/>
    </w:rPr>
  </w:style>
  <w:style w:type="paragraph" w:customStyle="1" w:styleId="xl108">
    <w:name w:val="xl108"/>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9">
    <w:name w:val="xl109"/>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0">
    <w:name w:val="xl110"/>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1">
    <w:name w:val="xl111"/>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2">
    <w:name w:val="xl11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3">
    <w:name w:val="xl113"/>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4">
    <w:name w:val="xl114"/>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115">
    <w:name w:val="xl115"/>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6">
    <w:name w:val="xl116"/>
    <w:basedOn w:val="Normal"/>
    <w:rsid w:val="00E566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7">
    <w:name w:val="xl117"/>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18">
    <w:name w:val="xl118"/>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9">
    <w:name w:val="xl119"/>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120">
    <w:name w:val="xl120"/>
    <w:basedOn w:val="Normal"/>
    <w:rsid w:val="00E5666C"/>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lang w:eastAsia="es-MX"/>
    </w:rPr>
  </w:style>
  <w:style w:type="character" w:customStyle="1" w:styleId="PuestoCar">
    <w:name w:val="Puesto Car"/>
    <w:rsid w:val="00E5666C"/>
    <w:rPr>
      <w:rFonts w:ascii="Calibri Light" w:eastAsia="Times New Roman" w:hAnsi="Calibri Light" w:cs="Times New Roman"/>
      <w:b/>
      <w:bCs/>
      <w:kern w:val="28"/>
      <w:sz w:val="32"/>
      <w:szCs w:val="32"/>
      <w:lang w:val="es-ES" w:eastAsia="en-US"/>
    </w:rPr>
  </w:style>
  <w:style w:type="character" w:customStyle="1" w:styleId="TtuloCar2">
    <w:name w:val="Título Car2"/>
    <w:rsid w:val="00E5666C"/>
    <w:rPr>
      <w:rFonts w:ascii="Verdana" w:eastAsia="Times New Roman" w:hAnsi="Verdana"/>
      <w:b/>
      <w:sz w:val="28"/>
    </w:rPr>
  </w:style>
  <w:style w:type="paragraph" w:styleId="Citadestacada">
    <w:name w:val="Intense Quote"/>
    <w:basedOn w:val="Normal"/>
    <w:next w:val="Normal"/>
    <w:link w:val="CitadestacadaCar"/>
    <w:uiPriority w:val="30"/>
    <w:qFormat/>
    <w:rsid w:val="00E5666C"/>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es-ES" w:eastAsia="es-ES"/>
    </w:rPr>
  </w:style>
  <w:style w:type="character" w:customStyle="1" w:styleId="CitadestacadaCar">
    <w:name w:val="Cita destacada Car"/>
    <w:link w:val="Citadestacada"/>
    <w:uiPriority w:val="30"/>
    <w:rsid w:val="00E5666C"/>
    <w:rPr>
      <w:rFonts w:ascii="Times New Roman" w:eastAsia="Times New Roman" w:hAnsi="Times New Roman"/>
      <w:b/>
      <w:bCs/>
      <w:i/>
      <w:iCs/>
      <w:color w:val="4F81BD"/>
      <w:sz w:val="24"/>
      <w:szCs w:val="24"/>
      <w:lang w:val="es-ES" w:eastAsia="es-ES"/>
    </w:rPr>
  </w:style>
  <w:style w:type="table" w:customStyle="1" w:styleId="Sombreadoclaro1">
    <w:name w:val="Sombreado claro1"/>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scripcin1">
    <w:name w:val="Descripción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table" w:customStyle="1" w:styleId="Tablaconcuadrcula29">
    <w:name w:val="Tabla con cuadrícula29"/>
    <w:basedOn w:val="Tablanormal"/>
    <w:next w:val="Tablaconcuadrcula"/>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E5666C"/>
  </w:style>
  <w:style w:type="numbering" w:customStyle="1" w:styleId="Sinlista21">
    <w:name w:val="Sin lista21"/>
    <w:next w:val="Sinlista"/>
    <w:uiPriority w:val="99"/>
    <w:semiHidden/>
    <w:unhideWhenUsed/>
    <w:rsid w:val="00E5666C"/>
  </w:style>
  <w:style w:type="table" w:customStyle="1" w:styleId="Sombreadoclaro-nfasis51">
    <w:name w:val="Sombreado claro - Énfasis 51"/>
    <w:basedOn w:val="Tablanormal"/>
    <w:next w:val="Sombreadoclaro-nfasis5"/>
    <w:uiPriority w:val="60"/>
    <w:rsid w:val="00E5666C"/>
    <w:rPr>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concuadrcula116">
    <w:name w:val="Tabla con cuadrícula116"/>
    <w:basedOn w:val="Tablanormal"/>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uiPriority w:val="59"/>
    <w:rsid w:val="00E5666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1">
    <w:name w:val="Tabla con cuadrícula1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rsid w:val="00E566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uiPriority w:val="59"/>
    <w:rsid w:val="00E5666C"/>
    <w:rPr>
      <w:rFonts w:eastAsia="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31">
    <w:name w:val="Tabla con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nfasis31">
    <w:name w:val="Tabla de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1">
    <w:name w:val="st1"/>
    <w:rsid w:val="00E5666C"/>
  </w:style>
  <w:style w:type="paragraph" w:customStyle="1" w:styleId="xl121">
    <w:name w:val="xl121"/>
    <w:basedOn w:val="Normal"/>
    <w:rsid w:val="00E5666C"/>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2">
    <w:name w:val="xl122"/>
    <w:basedOn w:val="Normal"/>
    <w:rsid w:val="00E5666C"/>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3">
    <w:name w:val="xl123"/>
    <w:basedOn w:val="Normal"/>
    <w:rsid w:val="00E5666C"/>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4">
    <w:name w:val="xl124"/>
    <w:basedOn w:val="Normal"/>
    <w:rsid w:val="00E5666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25">
    <w:name w:val="xl125"/>
    <w:basedOn w:val="Normal"/>
    <w:rsid w:val="00E5666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table" w:customStyle="1" w:styleId="Tablaconcuadrcula30">
    <w:name w:val="Tabla con cuadrícula30"/>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E5666C"/>
    <w:pPr>
      <w:spacing w:before="100" w:beforeAutospacing="1" w:after="100" w:afterAutospacing="1" w:line="240" w:lineRule="auto"/>
    </w:pPr>
    <w:rPr>
      <w:rFonts w:ascii="Arial" w:eastAsia="Times New Roman" w:hAnsi="Arial" w:cs="Arial"/>
      <w:color w:val="000000"/>
      <w:sz w:val="18"/>
      <w:szCs w:val="18"/>
      <w:u w:val="single"/>
      <w:lang w:eastAsia="es-MX"/>
    </w:rPr>
  </w:style>
  <w:style w:type="paragraph" w:customStyle="1" w:styleId="font7">
    <w:name w:val="font7"/>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63">
    <w:name w:val="xl63"/>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6">
    <w:name w:val="xl126"/>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7">
    <w:name w:val="xl127"/>
    <w:basedOn w:val="Normal"/>
    <w:rsid w:val="00E5666C"/>
    <w:pPr>
      <w:pBdr>
        <w:top w:val="single" w:sz="8" w:space="0" w:color="auto"/>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8">
    <w:name w:val="xl128"/>
    <w:basedOn w:val="Normal"/>
    <w:rsid w:val="00E5666C"/>
    <w:pPr>
      <w:pBdr>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9">
    <w:name w:val="xl129"/>
    <w:basedOn w:val="Normal"/>
    <w:rsid w:val="00E5666C"/>
    <w:pPr>
      <w:pBdr>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30">
    <w:name w:val="xl130"/>
    <w:basedOn w:val="Normal"/>
    <w:rsid w:val="00E5666C"/>
    <w:pPr>
      <w:pBdr>
        <w:left w:val="single" w:sz="8" w:space="0" w:color="auto"/>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1">
    <w:name w:val="xl131"/>
    <w:basedOn w:val="Normal"/>
    <w:rsid w:val="00E5666C"/>
    <w:pPr>
      <w:pBdr>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2">
    <w:name w:val="xl132"/>
    <w:basedOn w:val="Normal"/>
    <w:rsid w:val="00E5666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33">
    <w:name w:val="xl133"/>
    <w:basedOn w:val="Normal"/>
    <w:rsid w:val="00E5666C"/>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4">
    <w:name w:val="xl134"/>
    <w:basedOn w:val="Normal"/>
    <w:rsid w:val="00E5666C"/>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5">
    <w:name w:val="xl135"/>
    <w:basedOn w:val="Normal"/>
    <w:rsid w:val="00E5666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6">
    <w:name w:val="xl136"/>
    <w:basedOn w:val="Normal"/>
    <w:rsid w:val="00E5666C"/>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7">
    <w:name w:val="xl137"/>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38">
    <w:name w:val="xl138"/>
    <w:basedOn w:val="Normal"/>
    <w:rsid w:val="00E5666C"/>
    <w:pPr>
      <w:pBdr>
        <w:right w:val="single" w:sz="8" w:space="0" w:color="auto"/>
      </w:pBdr>
      <w:spacing w:before="100" w:beforeAutospacing="1" w:after="100" w:afterAutospacing="1" w:line="240" w:lineRule="auto"/>
      <w:jc w:val="both"/>
      <w:textAlignment w:val="center"/>
    </w:pPr>
    <w:rPr>
      <w:rFonts w:ascii="Arial" w:eastAsia="Times New Roman" w:hAnsi="Arial" w:cs="Arial"/>
      <w:sz w:val="18"/>
      <w:szCs w:val="18"/>
      <w:lang w:eastAsia="es-MX"/>
    </w:rPr>
  </w:style>
  <w:style w:type="paragraph" w:customStyle="1" w:styleId="xl139">
    <w:name w:val="xl139"/>
    <w:basedOn w:val="Normal"/>
    <w:rsid w:val="00E5666C"/>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0">
    <w:name w:val="xl140"/>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1">
    <w:name w:val="xl141"/>
    <w:basedOn w:val="Normal"/>
    <w:rsid w:val="00E5666C"/>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2">
    <w:name w:val="xl142"/>
    <w:basedOn w:val="Normal"/>
    <w:rsid w:val="00E5666C"/>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3">
    <w:name w:val="xl143"/>
    <w:basedOn w:val="Normal"/>
    <w:rsid w:val="00E5666C"/>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4">
    <w:name w:val="xl144"/>
    <w:basedOn w:val="Normal"/>
    <w:rsid w:val="00E5666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5">
    <w:name w:val="xl145"/>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6">
    <w:name w:val="xl146"/>
    <w:basedOn w:val="Normal"/>
    <w:rsid w:val="00E5666C"/>
    <w:pPr>
      <w:pBdr>
        <w:left w:val="single" w:sz="12" w:space="0" w:color="969696"/>
        <w:bottom w:val="single" w:sz="8" w:space="0" w:color="auto"/>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7">
    <w:name w:val="xl147"/>
    <w:basedOn w:val="Normal"/>
    <w:rsid w:val="00E5666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8">
    <w:name w:val="xl148"/>
    <w:basedOn w:val="Normal"/>
    <w:rsid w:val="00E566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9">
    <w:name w:val="xl149"/>
    <w:basedOn w:val="Normal"/>
    <w:rsid w:val="00E5666C"/>
    <w:pPr>
      <w:pBdr>
        <w:bottom w:val="single" w:sz="12" w:space="0" w:color="969696"/>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50">
    <w:name w:val="xl150"/>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1">
    <w:name w:val="xl151"/>
    <w:basedOn w:val="Normal"/>
    <w:rsid w:val="00E5666C"/>
    <w:pPr>
      <w:pBdr>
        <w:top w:val="single" w:sz="8" w:space="0" w:color="auto"/>
        <w:bottom w:val="single" w:sz="12" w:space="0" w:color="969696"/>
        <w:right w:val="single" w:sz="8" w:space="0" w:color="A6A6A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2">
    <w:name w:val="xl152"/>
    <w:basedOn w:val="Normal"/>
    <w:rsid w:val="00E5666C"/>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3">
    <w:name w:val="xl153"/>
    <w:basedOn w:val="Normal"/>
    <w:rsid w:val="00E5666C"/>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4">
    <w:name w:val="xl154"/>
    <w:basedOn w:val="Normal"/>
    <w:rsid w:val="00E5666C"/>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5">
    <w:name w:val="xl155"/>
    <w:basedOn w:val="Normal"/>
    <w:rsid w:val="00E5666C"/>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6">
    <w:name w:val="xl156"/>
    <w:basedOn w:val="Normal"/>
    <w:rsid w:val="00E5666C"/>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7">
    <w:name w:val="xl157"/>
    <w:basedOn w:val="Normal"/>
    <w:rsid w:val="00E5666C"/>
    <w:pPr>
      <w:pBdr>
        <w:top w:val="single" w:sz="8" w:space="0" w:color="auto"/>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8">
    <w:name w:val="xl158"/>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9">
    <w:name w:val="xl159"/>
    <w:basedOn w:val="Normal"/>
    <w:rsid w:val="00E5666C"/>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60">
    <w:name w:val="xl160"/>
    <w:basedOn w:val="Normal"/>
    <w:rsid w:val="00E5666C"/>
    <w:pPr>
      <w:pBdr>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1">
    <w:name w:val="xl161"/>
    <w:basedOn w:val="Normal"/>
    <w:rsid w:val="00E5666C"/>
    <w:pPr>
      <w:pBdr>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2">
    <w:name w:val="xl162"/>
    <w:basedOn w:val="Normal"/>
    <w:rsid w:val="00E5666C"/>
    <w:pPr>
      <w:pBdr>
        <w:top w:val="single" w:sz="8" w:space="0" w:color="A6A6A6"/>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3">
    <w:name w:val="xl163"/>
    <w:basedOn w:val="Normal"/>
    <w:rsid w:val="00E5666C"/>
    <w:pPr>
      <w:pBdr>
        <w:top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4">
    <w:name w:val="xl164"/>
    <w:basedOn w:val="Normal"/>
    <w:rsid w:val="00E5666C"/>
    <w:pPr>
      <w:pBdr>
        <w:top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5">
    <w:name w:val="xl165"/>
    <w:basedOn w:val="Normal"/>
    <w:rsid w:val="00E5666C"/>
    <w:pPr>
      <w:pBdr>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6">
    <w:name w:val="xl166"/>
    <w:basedOn w:val="Normal"/>
    <w:rsid w:val="00E5666C"/>
    <w:pPr>
      <w:pBdr>
        <w:left w:val="single" w:sz="12" w:space="0" w:color="969696"/>
        <w:bottom w:val="single" w:sz="8"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7">
    <w:name w:val="xl167"/>
    <w:basedOn w:val="Normal"/>
    <w:rsid w:val="00E5666C"/>
    <w:pPr>
      <w:pBdr>
        <w:top w:val="single" w:sz="8" w:space="0" w:color="A6A6A6"/>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8">
    <w:name w:val="xl168"/>
    <w:basedOn w:val="Normal"/>
    <w:rsid w:val="00E5666C"/>
    <w:pPr>
      <w:pBdr>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9">
    <w:name w:val="xl169"/>
    <w:basedOn w:val="Normal"/>
    <w:rsid w:val="00E5666C"/>
    <w:pPr>
      <w:pBdr>
        <w:left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0">
    <w:name w:val="xl170"/>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1">
    <w:name w:val="xl171"/>
    <w:basedOn w:val="Normal"/>
    <w:rsid w:val="00E5666C"/>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2">
    <w:name w:val="xl172"/>
    <w:basedOn w:val="Normal"/>
    <w:rsid w:val="00E5666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3">
    <w:name w:val="xl173"/>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74">
    <w:name w:val="xl174"/>
    <w:basedOn w:val="Normal"/>
    <w:rsid w:val="00E566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5">
    <w:name w:val="xl175"/>
    <w:basedOn w:val="Normal"/>
    <w:rsid w:val="00E5666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6">
    <w:name w:val="xl176"/>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7">
    <w:name w:val="xl177"/>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character" w:customStyle="1" w:styleId="ilfuvd">
    <w:name w:val="ilfuvd"/>
    <w:rsid w:val="00E5666C"/>
  </w:style>
  <w:style w:type="paragraph" w:customStyle="1" w:styleId="Normal1">
    <w:name w:val="Normal1"/>
    <w:rsid w:val="00E5666C"/>
    <w:pPr>
      <w:spacing w:after="200" w:line="276" w:lineRule="auto"/>
    </w:pPr>
    <w:rPr>
      <w:rFonts w:cs="Calibri"/>
      <w:sz w:val="22"/>
      <w:szCs w:val="22"/>
    </w:rPr>
  </w:style>
  <w:style w:type="table" w:customStyle="1" w:styleId="TableNormal">
    <w:name w:val="Table Normal"/>
    <w:qFormat/>
    <w:rsid w:val="00E5666C"/>
    <w:pPr>
      <w:spacing w:after="200" w:line="276" w:lineRule="auto"/>
    </w:pPr>
    <w:rPr>
      <w:rFonts w:cs="Calibr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E5666C"/>
    <w:pPr>
      <w:widowControl w:val="0"/>
      <w:autoSpaceDE w:val="0"/>
      <w:autoSpaceDN w:val="0"/>
      <w:adjustRightInd w:val="0"/>
      <w:spacing w:after="0" w:line="240" w:lineRule="auto"/>
    </w:pPr>
    <w:rPr>
      <w:rFonts w:ascii="Times New Roman" w:eastAsia="Times New Roman" w:hAnsi="Times New Roman"/>
      <w:sz w:val="24"/>
      <w:szCs w:val="24"/>
      <w:lang w:eastAsia="es-MX"/>
    </w:rPr>
  </w:style>
  <w:style w:type="table" w:customStyle="1" w:styleId="TableGrid">
    <w:name w:val="TableGrid"/>
    <w:rsid w:val="00E5666C"/>
    <w:rPr>
      <w:rFonts w:eastAsia="Times New Roman"/>
      <w:sz w:val="22"/>
      <w:szCs w:val="22"/>
    </w:rPr>
    <w:tblPr>
      <w:tblCellMar>
        <w:top w:w="0" w:type="dxa"/>
        <w:left w:w="0" w:type="dxa"/>
        <w:bottom w:w="0" w:type="dxa"/>
        <w:right w:w="0" w:type="dxa"/>
      </w:tblCellMar>
    </w:tblPr>
  </w:style>
  <w:style w:type="character" w:customStyle="1" w:styleId="A0">
    <w:name w:val="A0"/>
    <w:uiPriority w:val="99"/>
    <w:rsid w:val="00E5666C"/>
    <w:rPr>
      <w:color w:val="000000"/>
      <w:sz w:val="20"/>
      <w:szCs w:val="20"/>
    </w:rPr>
  </w:style>
  <w:style w:type="paragraph" w:customStyle="1" w:styleId="Direccininterior">
    <w:name w:val="Dirección interior"/>
    <w:basedOn w:val="Normal"/>
    <w:rsid w:val="00E5666C"/>
    <w:pPr>
      <w:spacing w:after="5" w:line="255" w:lineRule="auto"/>
      <w:ind w:firstLine="557"/>
      <w:jc w:val="both"/>
    </w:pPr>
    <w:rPr>
      <w:rFonts w:ascii="Arial" w:eastAsia="Arial" w:hAnsi="Arial" w:cs="Arial"/>
      <w:color w:val="000000"/>
      <w:sz w:val="20"/>
      <w:lang w:eastAsia="es-MX"/>
    </w:rPr>
  </w:style>
  <w:style w:type="paragraph" w:styleId="Sangra3detindependiente">
    <w:name w:val="Body Text Indent 3"/>
    <w:basedOn w:val="Normal"/>
    <w:link w:val="Sangra3detindependienteCar"/>
    <w:unhideWhenUsed/>
    <w:rsid w:val="00E5666C"/>
    <w:pPr>
      <w:spacing w:after="120"/>
      <w:ind w:left="283"/>
    </w:pPr>
    <w:rPr>
      <w:sz w:val="16"/>
      <w:szCs w:val="16"/>
    </w:rPr>
  </w:style>
  <w:style w:type="character" w:customStyle="1" w:styleId="Sangra3detindependienteCar">
    <w:name w:val="Sangría 3 de t. independiente Car"/>
    <w:link w:val="Sangra3detindependiente"/>
    <w:rsid w:val="00E5666C"/>
    <w:rPr>
      <w:sz w:val="16"/>
      <w:szCs w:val="16"/>
      <w:lang w:eastAsia="en-US"/>
    </w:rPr>
  </w:style>
  <w:style w:type="paragraph" w:customStyle="1" w:styleId="MapTitle1">
    <w:name w:val="Map Title1"/>
    <w:basedOn w:val="Normal"/>
    <w:next w:val="Normal"/>
    <w:uiPriority w:val="9"/>
    <w:unhideWhenUsed/>
    <w:qFormat/>
    <w:rsid w:val="00E5666C"/>
    <w:pPr>
      <w:keepNext/>
      <w:keepLines/>
      <w:spacing w:before="200" w:after="0"/>
      <w:ind w:left="3087"/>
      <w:outlineLvl w:val="3"/>
    </w:pPr>
    <w:rPr>
      <w:rFonts w:eastAsia="MS Gothic"/>
      <w:b/>
      <w:bCs/>
      <w:i/>
      <w:iCs/>
      <w:color w:val="4F81BD"/>
    </w:rPr>
  </w:style>
  <w:style w:type="paragraph" w:customStyle="1" w:styleId="Ttulo51">
    <w:name w:val="Título 51"/>
    <w:basedOn w:val="Normal"/>
    <w:next w:val="Normal"/>
    <w:uiPriority w:val="9"/>
    <w:unhideWhenUsed/>
    <w:qFormat/>
    <w:rsid w:val="00E5666C"/>
    <w:pPr>
      <w:keepNext/>
      <w:keepLines/>
      <w:spacing w:before="200" w:after="0"/>
      <w:ind w:left="3807"/>
      <w:outlineLvl w:val="4"/>
    </w:pPr>
    <w:rPr>
      <w:rFonts w:eastAsia="MS Gothic"/>
      <w:color w:val="243F60"/>
    </w:rPr>
  </w:style>
  <w:style w:type="paragraph" w:customStyle="1" w:styleId="Ttulo61">
    <w:name w:val="Título 61"/>
    <w:basedOn w:val="Normal"/>
    <w:next w:val="Normal"/>
    <w:uiPriority w:val="9"/>
    <w:unhideWhenUsed/>
    <w:qFormat/>
    <w:rsid w:val="00E5666C"/>
    <w:pPr>
      <w:keepNext/>
      <w:keepLines/>
      <w:spacing w:before="200" w:after="0"/>
      <w:ind w:left="4527"/>
      <w:outlineLvl w:val="5"/>
    </w:pPr>
    <w:rPr>
      <w:rFonts w:eastAsia="MS Gothic"/>
      <w:i/>
      <w:iCs/>
      <w:color w:val="243F60"/>
    </w:rPr>
  </w:style>
  <w:style w:type="paragraph" w:customStyle="1" w:styleId="Ttulo71">
    <w:name w:val="Título 71"/>
    <w:basedOn w:val="Normal"/>
    <w:next w:val="Normal"/>
    <w:uiPriority w:val="9"/>
    <w:unhideWhenUsed/>
    <w:qFormat/>
    <w:rsid w:val="00E5666C"/>
    <w:pPr>
      <w:keepNext/>
      <w:keepLines/>
      <w:spacing w:before="200" w:after="0"/>
      <w:ind w:left="5247"/>
      <w:outlineLvl w:val="6"/>
    </w:pPr>
    <w:rPr>
      <w:rFonts w:eastAsia="MS Gothic"/>
      <w:i/>
      <w:iCs/>
      <w:color w:val="404040"/>
    </w:rPr>
  </w:style>
  <w:style w:type="paragraph" w:customStyle="1" w:styleId="Ttulo81">
    <w:name w:val="Título 81"/>
    <w:basedOn w:val="Normal"/>
    <w:next w:val="Normal"/>
    <w:uiPriority w:val="9"/>
    <w:unhideWhenUsed/>
    <w:qFormat/>
    <w:rsid w:val="00E5666C"/>
    <w:pPr>
      <w:keepNext/>
      <w:keepLines/>
      <w:spacing w:before="200" w:after="0"/>
      <w:ind w:left="5967"/>
      <w:outlineLvl w:val="7"/>
    </w:pPr>
    <w:rPr>
      <w:rFonts w:eastAsia="MS Gothic"/>
      <w:color w:val="404040"/>
      <w:sz w:val="20"/>
      <w:szCs w:val="20"/>
    </w:rPr>
  </w:style>
  <w:style w:type="paragraph" w:customStyle="1" w:styleId="Ttulo91">
    <w:name w:val="Título 91"/>
    <w:basedOn w:val="Normal"/>
    <w:next w:val="Normal"/>
    <w:uiPriority w:val="9"/>
    <w:unhideWhenUsed/>
    <w:qFormat/>
    <w:rsid w:val="00E5666C"/>
    <w:pPr>
      <w:keepNext/>
      <w:keepLines/>
      <w:spacing w:before="200" w:after="0"/>
      <w:ind w:left="6687"/>
      <w:outlineLvl w:val="8"/>
    </w:pPr>
    <w:rPr>
      <w:rFonts w:eastAsia="MS Gothic"/>
      <w:i/>
      <w:iCs/>
      <w:color w:val="404040"/>
      <w:sz w:val="20"/>
      <w:szCs w:val="20"/>
    </w:rPr>
  </w:style>
  <w:style w:type="paragraph" w:customStyle="1" w:styleId="TtulodeTDC1">
    <w:name w:val="Título de TDC1"/>
    <w:basedOn w:val="Ttulo1"/>
    <w:next w:val="Normal"/>
    <w:uiPriority w:val="39"/>
    <w:unhideWhenUsed/>
    <w:qFormat/>
    <w:rsid w:val="00E5666C"/>
    <w:pPr>
      <w:keepLines/>
      <w:spacing w:before="480" w:after="0" w:line="276" w:lineRule="auto"/>
      <w:ind w:hanging="10"/>
      <w:jc w:val="left"/>
      <w:outlineLvl w:val="9"/>
    </w:pPr>
    <w:rPr>
      <w:rFonts w:ascii="Calibri" w:eastAsia="MS Gothic" w:hAnsi="Calibri"/>
      <w:bCs/>
      <w:color w:val="365F91"/>
      <w:sz w:val="28"/>
      <w:szCs w:val="28"/>
      <w:lang w:val="es-MX"/>
    </w:rPr>
  </w:style>
  <w:style w:type="numbering" w:customStyle="1" w:styleId="FIGURASPAC1185">
    <w:name w:val="FIGURASPAC1185"/>
    <w:rsid w:val="00E5666C"/>
    <w:pPr>
      <w:numPr>
        <w:numId w:val="1"/>
      </w:numPr>
    </w:pPr>
  </w:style>
  <w:style w:type="numbering" w:customStyle="1" w:styleId="Estilo25">
    <w:name w:val="Estilo25"/>
    <w:uiPriority w:val="99"/>
    <w:rsid w:val="00E5666C"/>
    <w:pPr>
      <w:numPr>
        <w:numId w:val="46"/>
      </w:numPr>
    </w:pPr>
  </w:style>
  <w:style w:type="numbering" w:customStyle="1" w:styleId="FIGURASPAC165">
    <w:name w:val="FIGURASPAC165"/>
    <w:rsid w:val="00E5666C"/>
    <w:pPr>
      <w:numPr>
        <w:numId w:val="3"/>
      </w:numPr>
    </w:pPr>
  </w:style>
  <w:style w:type="numbering" w:customStyle="1" w:styleId="FIGURASPAC185">
    <w:name w:val="FIGURASPAC185"/>
    <w:rsid w:val="00E5666C"/>
    <w:pPr>
      <w:numPr>
        <w:numId w:val="4"/>
      </w:numPr>
    </w:pPr>
  </w:style>
  <w:style w:type="character" w:customStyle="1" w:styleId="TextodegloboCar1">
    <w:name w:val="Texto de globo Car1"/>
    <w:uiPriority w:val="99"/>
    <w:semiHidden/>
    <w:rsid w:val="00E5666C"/>
    <w:rPr>
      <w:rFonts w:ascii="Segoe UI" w:eastAsia="Times New Roman" w:hAnsi="Segoe UI" w:cs="Segoe UI"/>
      <w:sz w:val="18"/>
      <w:szCs w:val="18"/>
      <w:lang w:eastAsia="es-ES"/>
    </w:rPr>
  </w:style>
  <w:style w:type="character" w:customStyle="1" w:styleId="TextocomentarioCar1">
    <w:name w:val="Texto comentario Car1"/>
    <w:uiPriority w:val="99"/>
    <w:semiHidden/>
    <w:rsid w:val="00E5666C"/>
    <w:rPr>
      <w:rFonts w:ascii="Times New Roman" w:eastAsia="Times New Roman" w:hAnsi="Times New Roman" w:cs="Times New Roman"/>
      <w:sz w:val="20"/>
      <w:szCs w:val="20"/>
      <w:lang w:eastAsia="es-ES"/>
    </w:rPr>
  </w:style>
  <w:style w:type="character" w:customStyle="1" w:styleId="SangradetextonormalCar1">
    <w:name w:val="Sangría de texto normal Car1"/>
    <w:uiPriority w:val="99"/>
    <w:semiHidden/>
    <w:rsid w:val="00E5666C"/>
    <w:rPr>
      <w:rFonts w:ascii="Times New Roman" w:eastAsia="Times New Roman" w:hAnsi="Times New Roman" w:cs="Times New Roman"/>
      <w:sz w:val="24"/>
      <w:szCs w:val="24"/>
      <w:lang w:eastAsia="es-ES"/>
    </w:rPr>
  </w:style>
  <w:style w:type="character" w:customStyle="1" w:styleId="SubttuloCar1">
    <w:name w:val="Subtítulo Car1"/>
    <w:uiPriority w:val="11"/>
    <w:rsid w:val="00E5666C"/>
    <w:rPr>
      <w:rFonts w:eastAsia="Times New Roman"/>
      <w:color w:val="5A5A5A"/>
      <w:spacing w:val="15"/>
      <w:lang w:eastAsia="es-ES"/>
    </w:rPr>
  </w:style>
  <w:style w:type="character" w:customStyle="1" w:styleId="Textoindependiente2Car1">
    <w:name w:val="Texto independiente 2 Car1"/>
    <w:uiPriority w:val="99"/>
    <w:semiHidden/>
    <w:rsid w:val="00E5666C"/>
    <w:rPr>
      <w:rFonts w:ascii="Times New Roman" w:eastAsia="Times New Roman" w:hAnsi="Times New Roman" w:cs="Times New Roman"/>
      <w:sz w:val="24"/>
      <w:szCs w:val="24"/>
      <w:lang w:eastAsia="es-ES"/>
    </w:rPr>
  </w:style>
  <w:style w:type="character" w:customStyle="1" w:styleId="Textoindependiente3Car1">
    <w:name w:val="Texto independiente 3 Car1"/>
    <w:uiPriority w:val="99"/>
    <w:semiHidden/>
    <w:rsid w:val="00E5666C"/>
    <w:rPr>
      <w:rFonts w:ascii="Times New Roman" w:eastAsia="Times New Roman" w:hAnsi="Times New Roman" w:cs="Times New Roman"/>
      <w:sz w:val="16"/>
      <w:szCs w:val="16"/>
      <w:lang w:eastAsia="es-ES"/>
    </w:rPr>
  </w:style>
  <w:style w:type="character" w:customStyle="1" w:styleId="Sangra2detindependienteCar1">
    <w:name w:val="Sangría 2 de t. independiente Car1"/>
    <w:uiPriority w:val="99"/>
    <w:semiHidden/>
    <w:rsid w:val="00E5666C"/>
    <w:rPr>
      <w:rFonts w:ascii="Times New Roman" w:eastAsia="Times New Roman" w:hAnsi="Times New Roman" w:cs="Times New Roman"/>
      <w:sz w:val="24"/>
      <w:szCs w:val="24"/>
      <w:lang w:eastAsia="es-ES"/>
    </w:rPr>
  </w:style>
  <w:style w:type="character" w:customStyle="1" w:styleId="TextosinformatoCar1">
    <w:name w:val="Texto sin formato Car1"/>
    <w:uiPriority w:val="99"/>
    <w:semiHidden/>
    <w:rsid w:val="00E5666C"/>
    <w:rPr>
      <w:rFonts w:ascii="Consolas" w:eastAsia="Times New Roman" w:hAnsi="Consolas" w:cs="Times New Roman"/>
      <w:sz w:val="21"/>
      <w:szCs w:val="21"/>
      <w:lang w:eastAsia="es-ES"/>
    </w:rPr>
  </w:style>
  <w:style w:type="character" w:customStyle="1" w:styleId="Mencinsinresolver1">
    <w:name w:val="Mención sin resolver1"/>
    <w:uiPriority w:val="99"/>
    <w:rsid w:val="00E5666C"/>
    <w:rPr>
      <w:color w:val="605E5C"/>
      <w:shd w:val="clear" w:color="auto" w:fill="E1DFDD"/>
    </w:rPr>
  </w:style>
  <w:style w:type="paragraph" w:styleId="Lista">
    <w:name w:val="List"/>
    <w:basedOn w:val="Normal"/>
    <w:uiPriority w:val="99"/>
    <w:unhideWhenUsed/>
    <w:rsid w:val="00E5666C"/>
    <w:pPr>
      <w:spacing w:after="0" w:line="240" w:lineRule="auto"/>
      <w:ind w:left="283" w:hanging="283"/>
      <w:contextualSpacing/>
      <w:jc w:val="both"/>
    </w:pPr>
    <w:rPr>
      <w:rFonts w:ascii="Times New Roman" w:eastAsia="Times New Roman" w:hAnsi="Times New Roman"/>
      <w:sz w:val="20"/>
      <w:szCs w:val="20"/>
      <w:lang w:val="es-ES" w:eastAsia="es-ES"/>
    </w:rPr>
  </w:style>
  <w:style w:type="table" w:customStyle="1" w:styleId="TableGrid1">
    <w:name w:val="TableGrid1"/>
    <w:rsid w:val="00E5666C"/>
    <w:rPr>
      <w:rFonts w:eastAsia="Times New Roman"/>
      <w:sz w:val="22"/>
      <w:szCs w:val="22"/>
    </w:rPr>
    <w:tblPr>
      <w:tblCellMar>
        <w:top w:w="0" w:type="dxa"/>
        <w:left w:w="0" w:type="dxa"/>
        <w:bottom w:w="0" w:type="dxa"/>
        <w:right w:w="0" w:type="dxa"/>
      </w:tblCellMar>
    </w:tblPr>
  </w:style>
  <w:style w:type="character" w:customStyle="1" w:styleId="TextoindependienteCar1">
    <w:name w:val="Texto independiente Car1"/>
    <w:uiPriority w:val="99"/>
    <w:semiHidden/>
    <w:rsid w:val="00E5666C"/>
    <w:rPr>
      <w:rFonts w:ascii="Times New Roman" w:eastAsia="Times New Roman" w:hAnsi="Times New Roman" w:cs="Times New Roman"/>
      <w:sz w:val="24"/>
      <w:szCs w:val="24"/>
      <w:lang w:eastAsia="es-ES"/>
    </w:rPr>
  </w:style>
  <w:style w:type="character" w:customStyle="1" w:styleId="A3">
    <w:name w:val="A3"/>
    <w:uiPriority w:val="99"/>
    <w:rsid w:val="00E5666C"/>
    <w:rPr>
      <w:rFonts w:cs="Arial"/>
      <w:b/>
      <w:bCs/>
      <w:color w:val="000000"/>
      <w:sz w:val="20"/>
      <w:szCs w:val="20"/>
    </w:rPr>
  </w:style>
  <w:style w:type="character" w:customStyle="1" w:styleId="Textoindependienteprimerasangra2Car">
    <w:name w:val="Texto independiente primera sangría 2 Car"/>
    <w:link w:val="Textoindependienteprimerasangra2"/>
    <w:uiPriority w:val="99"/>
    <w:rsid w:val="00E5666C"/>
  </w:style>
  <w:style w:type="paragraph" w:styleId="Textoindependienteprimerasangra2">
    <w:name w:val="Body Text First Indent 2"/>
    <w:basedOn w:val="Sangradetextonormal"/>
    <w:link w:val="Textoindependienteprimerasangra2Car"/>
    <w:uiPriority w:val="99"/>
    <w:rsid w:val="00E5666C"/>
    <w:pPr>
      <w:tabs>
        <w:tab w:val="left" w:pos="9072"/>
      </w:tabs>
      <w:autoSpaceDE w:val="0"/>
      <w:autoSpaceDN w:val="0"/>
      <w:adjustRightInd w:val="0"/>
      <w:ind w:firstLine="210"/>
      <w:jc w:val="both"/>
    </w:pPr>
    <w:rPr>
      <w:sz w:val="20"/>
      <w:szCs w:val="20"/>
      <w:lang w:val="es-MX" w:eastAsia="es-MX"/>
    </w:rPr>
  </w:style>
  <w:style w:type="character" w:customStyle="1" w:styleId="Textoindependienteprimerasangra2Car1">
    <w:name w:val="Texto independiente primera sangría 2 Car1"/>
    <w:basedOn w:val="SangradetextonormalCar"/>
    <w:uiPriority w:val="99"/>
    <w:semiHidden/>
    <w:rsid w:val="00E5666C"/>
    <w:rPr>
      <w:sz w:val="22"/>
      <w:szCs w:val="22"/>
      <w:lang w:val="es-ES" w:eastAsia="en-US"/>
    </w:rPr>
  </w:style>
  <w:style w:type="paragraph" w:customStyle="1" w:styleId="Pa2">
    <w:name w:val="Pa2"/>
    <w:basedOn w:val="Normal"/>
    <w:next w:val="Normal"/>
    <w:rsid w:val="00E5666C"/>
    <w:pPr>
      <w:tabs>
        <w:tab w:val="left" w:pos="9072"/>
      </w:tabs>
      <w:autoSpaceDE w:val="0"/>
      <w:autoSpaceDN w:val="0"/>
      <w:adjustRightInd w:val="0"/>
      <w:spacing w:after="0" w:line="241" w:lineRule="atLeast"/>
      <w:jc w:val="both"/>
    </w:pPr>
    <w:rPr>
      <w:rFonts w:ascii="Arial" w:hAnsi="Arial" w:cs="Arial"/>
      <w:sz w:val="24"/>
      <w:szCs w:val="24"/>
      <w:lang w:val="es-ES" w:eastAsia="es-ES"/>
    </w:rPr>
  </w:style>
  <w:style w:type="character" w:customStyle="1" w:styleId="apple-style-span">
    <w:name w:val="apple-style-span"/>
    <w:rsid w:val="00E5666C"/>
  </w:style>
  <w:style w:type="paragraph" w:customStyle="1" w:styleId="EstiloArial10ptJustificadoPrimeralnea063cm">
    <w:name w:val="Estilo Arial 10 pt Justificado Primera línea:  0.63 cm"/>
    <w:basedOn w:val="Normal"/>
    <w:autoRedefine/>
    <w:rsid w:val="00E5666C"/>
    <w:pPr>
      <w:tabs>
        <w:tab w:val="left" w:pos="9072"/>
      </w:tabs>
      <w:autoSpaceDE w:val="0"/>
      <w:autoSpaceDN w:val="0"/>
      <w:adjustRightInd w:val="0"/>
      <w:spacing w:after="0" w:line="240" w:lineRule="auto"/>
      <w:ind w:firstLine="360"/>
      <w:jc w:val="both"/>
    </w:pPr>
    <w:rPr>
      <w:rFonts w:ascii="Arial" w:eastAsia="Times New Roman" w:hAnsi="Arial" w:cs="Arial"/>
      <w:i/>
      <w:color w:val="333399"/>
      <w:sz w:val="18"/>
      <w:szCs w:val="18"/>
      <w:lang w:val="es-ES" w:eastAsia="es-ES"/>
    </w:rPr>
  </w:style>
  <w:style w:type="paragraph" w:customStyle="1" w:styleId="Pa99">
    <w:name w:val="Pa99"/>
    <w:basedOn w:val="Default"/>
    <w:next w:val="Default"/>
    <w:uiPriority w:val="99"/>
    <w:rsid w:val="00E5666C"/>
    <w:pPr>
      <w:spacing w:line="201" w:lineRule="atLeast"/>
    </w:pPr>
    <w:rPr>
      <w:rFonts w:cs="Arial"/>
      <w:color w:val="auto"/>
      <w:lang w:val="es-ES"/>
    </w:rPr>
  </w:style>
  <w:style w:type="paragraph" w:customStyle="1" w:styleId="Pa9">
    <w:name w:val="Pa9"/>
    <w:basedOn w:val="Default"/>
    <w:next w:val="Default"/>
    <w:uiPriority w:val="99"/>
    <w:rsid w:val="00E5666C"/>
    <w:pPr>
      <w:spacing w:line="241" w:lineRule="atLeast"/>
    </w:pPr>
    <w:rPr>
      <w:rFonts w:cs="Arial"/>
      <w:color w:val="auto"/>
      <w:lang w:val="es-ES"/>
    </w:rPr>
  </w:style>
  <w:style w:type="paragraph" w:customStyle="1" w:styleId="Pa16">
    <w:name w:val="Pa16"/>
    <w:basedOn w:val="Default"/>
    <w:next w:val="Default"/>
    <w:uiPriority w:val="99"/>
    <w:rsid w:val="00E5666C"/>
    <w:pPr>
      <w:spacing w:line="241" w:lineRule="atLeast"/>
    </w:pPr>
    <w:rPr>
      <w:rFonts w:cs="Arial"/>
      <w:color w:val="auto"/>
      <w:lang w:val="es-ES"/>
    </w:rPr>
  </w:style>
  <w:style w:type="character" w:styleId="Nmerodelnea">
    <w:name w:val="line number"/>
    <w:uiPriority w:val="99"/>
    <w:semiHidden/>
    <w:unhideWhenUsed/>
    <w:rsid w:val="00E5666C"/>
  </w:style>
  <w:style w:type="numbering" w:customStyle="1" w:styleId="Sinlista1111">
    <w:name w:val="Sin lista1111"/>
    <w:next w:val="Sinlista"/>
    <w:uiPriority w:val="99"/>
    <w:semiHidden/>
    <w:unhideWhenUsed/>
    <w:rsid w:val="00E5666C"/>
  </w:style>
  <w:style w:type="numbering" w:customStyle="1" w:styleId="Sinlista12">
    <w:name w:val="Sin lista12"/>
    <w:next w:val="Sinlista"/>
    <w:uiPriority w:val="99"/>
    <w:semiHidden/>
    <w:unhideWhenUsed/>
    <w:rsid w:val="00E5666C"/>
  </w:style>
  <w:style w:type="numbering" w:customStyle="1" w:styleId="Sinlista112">
    <w:name w:val="Sin lista112"/>
    <w:next w:val="Sinlista"/>
    <w:uiPriority w:val="99"/>
    <w:semiHidden/>
    <w:unhideWhenUsed/>
    <w:rsid w:val="00E5666C"/>
  </w:style>
  <w:style w:type="numbering" w:customStyle="1" w:styleId="Sinlista13">
    <w:name w:val="Sin lista13"/>
    <w:next w:val="Sinlista"/>
    <w:uiPriority w:val="99"/>
    <w:semiHidden/>
    <w:unhideWhenUsed/>
    <w:rsid w:val="00E5666C"/>
  </w:style>
  <w:style w:type="numbering" w:customStyle="1" w:styleId="Sinlista113">
    <w:name w:val="Sin lista113"/>
    <w:next w:val="Sinlista"/>
    <w:uiPriority w:val="99"/>
    <w:semiHidden/>
    <w:unhideWhenUsed/>
    <w:rsid w:val="00E5666C"/>
  </w:style>
  <w:style w:type="paragraph" w:customStyle="1" w:styleId="msonormal0">
    <w:name w:va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35">
    <w:name w:val="Tabla con cuadrícula35"/>
    <w:basedOn w:val="Tablanormal"/>
    <w:next w:val="Tablaconcuadrcula"/>
    <w:uiPriority w:val="39"/>
    <w:rsid w:val="00AF6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E6554A"/>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2">
    <w:name w:val="Table Normal2"/>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3">
    <w:name w:val="Table Normal3"/>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4">
    <w:name w:val="Table Normal4"/>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aconcuadrcula36">
    <w:name w:val="Tabla con cuadrícula36"/>
    <w:basedOn w:val="Tablanormal"/>
    <w:next w:val="Tablaconcuadrcula"/>
    <w:uiPriority w:val="39"/>
    <w:rsid w:val="004769E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3Car">
    <w:name w:val="Titulo 3 Car"/>
    <w:link w:val="Titulo3"/>
    <w:uiPriority w:val="99"/>
    <w:locked/>
    <w:rsid w:val="00C27475"/>
    <w:rPr>
      <w:rFonts w:ascii="Arial" w:hAnsi="Arial"/>
      <w:sz w:val="24"/>
    </w:rPr>
  </w:style>
  <w:style w:type="paragraph" w:customStyle="1" w:styleId="Titulo3">
    <w:name w:val="Titulo 3"/>
    <w:basedOn w:val="Prrafodelista"/>
    <w:link w:val="Titulo3Car"/>
    <w:uiPriority w:val="99"/>
    <w:rsid w:val="00C27475"/>
    <w:pPr>
      <w:numPr>
        <w:numId w:val="5"/>
      </w:numPr>
      <w:spacing w:after="120" w:line="320" w:lineRule="exact"/>
      <w:jc w:val="both"/>
    </w:pPr>
    <w:rPr>
      <w:rFonts w:ascii="Arial" w:hAnsi="Arial"/>
      <w:sz w:val="24"/>
      <w:szCs w:val="20"/>
      <w:lang w:val="es-MX" w:eastAsia="es-MX"/>
    </w:rPr>
  </w:style>
  <w:style w:type="table" w:customStyle="1" w:styleId="Tablaconcuadrcula37">
    <w:name w:val="Tabla con cuadrícula37"/>
    <w:basedOn w:val="Tablanormal"/>
    <w:next w:val="Tablaconcuadrcula"/>
    <w:uiPriority w:val="39"/>
    <w:rsid w:val="00D14B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39"/>
    <w:rsid w:val="007850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uiPriority w:val="39"/>
    <w:rsid w:val="00BC60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C974CD"/>
  </w:style>
  <w:style w:type="numbering" w:customStyle="1" w:styleId="Sinlista14">
    <w:name w:val="Sin lista14"/>
    <w:next w:val="Sinlista"/>
    <w:uiPriority w:val="99"/>
    <w:semiHidden/>
    <w:unhideWhenUsed/>
    <w:rsid w:val="00C974CD"/>
  </w:style>
  <w:style w:type="table" w:customStyle="1" w:styleId="Tablaconcuadrcula40">
    <w:name w:val="Tabla con cuadrícula4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974C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C974CD"/>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iedepagina">
    <w:name w:val="Pie de pagina"/>
    <w:basedOn w:val="Normal"/>
    <w:link w:val="Refdenotaalpie"/>
    <w:uiPriority w:val="99"/>
    <w:rsid w:val="00C974CD"/>
    <w:pPr>
      <w:spacing w:after="160" w:line="240" w:lineRule="exact"/>
    </w:pPr>
    <w:rPr>
      <w:sz w:val="20"/>
      <w:szCs w:val="20"/>
      <w:vertAlign w:val="superscript"/>
      <w:lang w:eastAsia="es-MX"/>
    </w:rPr>
  </w:style>
  <w:style w:type="paragraph" w:styleId="Lista5">
    <w:name w:val="List 5"/>
    <w:basedOn w:val="Normal"/>
    <w:uiPriority w:val="99"/>
    <w:unhideWhenUsed/>
    <w:rsid w:val="00C974CD"/>
    <w:pPr>
      <w:spacing w:after="0" w:line="240" w:lineRule="auto"/>
      <w:ind w:left="1415" w:hanging="283"/>
      <w:contextualSpacing/>
    </w:pPr>
    <w:rPr>
      <w:rFonts w:ascii="Times New Roman" w:eastAsia="Times New Roman" w:hAnsi="Times New Roman"/>
      <w:sz w:val="24"/>
      <w:szCs w:val="24"/>
      <w:lang w:eastAsia="es-MX"/>
    </w:rPr>
  </w:style>
  <w:style w:type="table" w:customStyle="1" w:styleId="TableNormal5">
    <w:name w:val="Table Normal5"/>
    <w:uiPriority w:val="2"/>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ome-text">
    <w:name w:val="home-text"/>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4-nfasis311">
    <w:name w:val="Tabla de cuadrícula 4 - Énfasis 311"/>
    <w:basedOn w:val="Tablanormal"/>
    <w:uiPriority w:val="49"/>
    <w:rsid w:val="00C974CD"/>
    <w:rPr>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6concolores-nfasis31">
    <w:name w:val="Tabla de cuadrícula 6 con colores - Énfasis 31"/>
    <w:basedOn w:val="Tablanormal"/>
    <w:uiPriority w:val="51"/>
    <w:rsid w:val="00C974CD"/>
    <w:rPr>
      <w:color w:val="76923C"/>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Cuadrculadetablaclara1">
    <w:name w:val="Cuadrícula de tabla clara1"/>
    <w:basedOn w:val="Tablanormal"/>
    <w:uiPriority w:val="40"/>
    <w:rsid w:val="00C974CD"/>
    <w:rPr>
      <w:sz w:val="24"/>
      <w:szCs w:val="24"/>
      <w:lang w:val="es-ES_tradn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C974CD"/>
    <w:rPr>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3576454148983475572gmail-msolistparagraph">
    <w:name w:val="m_3576454148983475572gmail-msolistparagraph"/>
    <w:basedOn w:val="Normal"/>
    <w:rsid w:val="00C974C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andard">
    <w:name w:val="Standard"/>
    <w:rsid w:val="00C974C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Continuarlista">
    <w:name w:val="List Continue"/>
    <w:basedOn w:val="Normal"/>
    <w:uiPriority w:val="99"/>
    <w:unhideWhenUsed/>
    <w:rsid w:val="00C974CD"/>
    <w:pPr>
      <w:spacing w:after="120"/>
      <w:ind w:left="283"/>
      <w:contextualSpacing/>
    </w:pPr>
    <w:rPr>
      <w:rFonts w:eastAsia="Times New Roman"/>
      <w:lang w:eastAsia="es-MX"/>
    </w:rPr>
  </w:style>
  <w:style w:type="paragraph" w:customStyle="1" w:styleId="Cuerpo">
    <w:name w:val="Cuerpo"/>
    <w:uiPriority w:val="99"/>
    <w:qFormat/>
    <w:rsid w:val="00C974CD"/>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Ninguno">
    <w:name w:val="Ninguno"/>
    <w:qFormat/>
    <w:rsid w:val="00C974CD"/>
  </w:style>
  <w:style w:type="character" w:customStyle="1" w:styleId="markedcontent">
    <w:name w:val="markedcontent"/>
    <w:rsid w:val="00C974CD"/>
  </w:style>
  <w:style w:type="character" w:customStyle="1" w:styleId="hgkelc">
    <w:name w:val="hgkelc"/>
    <w:rsid w:val="00C974CD"/>
  </w:style>
  <w:style w:type="numbering" w:customStyle="1" w:styleId="WWNum1">
    <w:name w:val="WWNum1"/>
    <w:basedOn w:val="Sinlista"/>
    <w:rsid w:val="00C974CD"/>
    <w:pPr>
      <w:numPr>
        <w:numId w:val="6"/>
      </w:numPr>
    </w:pPr>
  </w:style>
  <w:style w:type="paragraph" w:customStyle="1" w:styleId="Poromisin">
    <w:name w:val="Por omisión"/>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table" w:customStyle="1" w:styleId="Tablaconcuadrcula310">
    <w:name w:val="Tabla con cuadrícula31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974CD"/>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emp">
    <w:name w:val="temp"/>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old">
    <w:name w:val="bold"/>
    <w:rsid w:val="00C974CD"/>
  </w:style>
  <w:style w:type="character" w:customStyle="1" w:styleId="ng-star-inserted">
    <w:name w:val="ng-star-inserted"/>
    <w:rsid w:val="00C974CD"/>
  </w:style>
  <w:style w:type="paragraph" w:customStyle="1" w:styleId="TDC11">
    <w:name w:val="TDC 11"/>
    <w:basedOn w:val="Normal"/>
    <w:next w:val="Normal"/>
    <w:autoRedefine/>
    <w:uiPriority w:val="39"/>
    <w:unhideWhenUsed/>
    <w:rsid w:val="00C974CD"/>
    <w:pPr>
      <w:tabs>
        <w:tab w:val="left" w:pos="284"/>
        <w:tab w:val="right" w:leader="dot" w:pos="9356"/>
      </w:tabs>
      <w:spacing w:after="100"/>
    </w:pPr>
    <w:rPr>
      <w:noProof/>
    </w:rPr>
  </w:style>
  <w:style w:type="paragraph" w:customStyle="1" w:styleId="TtulodeTDC">
    <w:name w:val="Título de TDC"/>
    <w:basedOn w:val="Ttulo1"/>
    <w:next w:val="Normal"/>
    <w:uiPriority w:val="39"/>
    <w:unhideWhenUsed/>
    <w:qFormat/>
    <w:rsid w:val="00C974CD"/>
    <w:pPr>
      <w:keepLines/>
      <w:spacing w:before="240" w:after="0" w:line="259" w:lineRule="auto"/>
      <w:jc w:val="left"/>
      <w:outlineLvl w:val="9"/>
    </w:pPr>
    <w:rPr>
      <w:rFonts w:ascii="Cambria" w:hAnsi="Cambria"/>
      <w:b w:val="0"/>
      <w:color w:val="365F91"/>
      <w:sz w:val="32"/>
      <w:szCs w:val="32"/>
      <w:lang w:val="es-MX" w:eastAsia="es-MX"/>
    </w:rPr>
  </w:style>
  <w:style w:type="paragraph" w:customStyle="1" w:styleId="TDC21">
    <w:name w:val="TDC 21"/>
    <w:basedOn w:val="Normal"/>
    <w:next w:val="Normal"/>
    <w:autoRedefine/>
    <w:uiPriority w:val="39"/>
    <w:unhideWhenUsed/>
    <w:rsid w:val="00C974CD"/>
    <w:pPr>
      <w:tabs>
        <w:tab w:val="left" w:pos="851"/>
        <w:tab w:val="right" w:leader="dot" w:pos="9356"/>
      </w:tabs>
      <w:spacing w:after="100"/>
      <w:ind w:left="426"/>
    </w:pPr>
  </w:style>
  <w:style w:type="numbering" w:customStyle="1" w:styleId="Estiloimportado1">
    <w:name w:val="Estilo importado 1"/>
    <w:rsid w:val="00C974CD"/>
    <w:pPr>
      <w:numPr>
        <w:numId w:val="7"/>
      </w:numPr>
    </w:pPr>
  </w:style>
  <w:style w:type="numbering" w:customStyle="1" w:styleId="Estiloimportado2">
    <w:name w:val="Estilo importado 2"/>
    <w:rsid w:val="00C974CD"/>
    <w:pPr>
      <w:numPr>
        <w:numId w:val="8"/>
      </w:numPr>
    </w:pPr>
  </w:style>
  <w:style w:type="paragraph" w:customStyle="1" w:styleId="TDC31">
    <w:name w:val="TDC 31"/>
    <w:basedOn w:val="Normal"/>
    <w:next w:val="Normal"/>
    <w:autoRedefine/>
    <w:uiPriority w:val="39"/>
    <w:unhideWhenUsed/>
    <w:rsid w:val="00C974CD"/>
    <w:pPr>
      <w:tabs>
        <w:tab w:val="right" w:leader="dot" w:pos="9356"/>
      </w:tabs>
      <w:spacing w:after="100"/>
      <w:ind w:left="1418" w:right="-93" w:hanging="567"/>
    </w:pPr>
  </w:style>
  <w:style w:type="character" w:styleId="Ttulodellibro">
    <w:name w:val="Book Title"/>
    <w:uiPriority w:val="33"/>
    <w:qFormat/>
    <w:rsid w:val="00C974CD"/>
    <w:rPr>
      <w:b/>
      <w:bCs/>
      <w:smallCaps/>
      <w:spacing w:val="5"/>
    </w:rPr>
  </w:style>
  <w:style w:type="table" w:customStyle="1" w:styleId="Tablaconcuadrcula212">
    <w:name w:val="Tabla con cuadrícula21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41">
    <w:name w:val="TDC 41"/>
    <w:basedOn w:val="Normal"/>
    <w:next w:val="Normal"/>
    <w:autoRedefine/>
    <w:uiPriority w:val="39"/>
    <w:unhideWhenUsed/>
    <w:rsid w:val="00C974CD"/>
    <w:pPr>
      <w:spacing w:after="100"/>
      <w:ind w:left="660"/>
    </w:pPr>
    <w:rPr>
      <w:rFonts w:eastAsia="Times New Roman"/>
      <w:lang w:eastAsia="es-MX"/>
    </w:rPr>
  </w:style>
  <w:style w:type="paragraph" w:customStyle="1" w:styleId="TDC51">
    <w:name w:val="TDC 51"/>
    <w:basedOn w:val="Normal"/>
    <w:next w:val="Normal"/>
    <w:autoRedefine/>
    <w:uiPriority w:val="39"/>
    <w:unhideWhenUsed/>
    <w:rsid w:val="00C974CD"/>
    <w:pPr>
      <w:spacing w:after="100"/>
      <w:ind w:left="880"/>
    </w:pPr>
    <w:rPr>
      <w:rFonts w:eastAsia="Times New Roman"/>
      <w:lang w:eastAsia="es-MX"/>
    </w:rPr>
  </w:style>
  <w:style w:type="paragraph" w:customStyle="1" w:styleId="TDC61">
    <w:name w:val="TDC 61"/>
    <w:basedOn w:val="Normal"/>
    <w:next w:val="Normal"/>
    <w:autoRedefine/>
    <w:uiPriority w:val="39"/>
    <w:unhideWhenUsed/>
    <w:rsid w:val="00C974CD"/>
    <w:pPr>
      <w:spacing w:after="100"/>
      <w:ind w:left="1100"/>
    </w:pPr>
    <w:rPr>
      <w:rFonts w:eastAsia="Times New Roman"/>
      <w:lang w:eastAsia="es-MX"/>
    </w:rPr>
  </w:style>
  <w:style w:type="paragraph" w:customStyle="1" w:styleId="TDC71">
    <w:name w:val="TDC 71"/>
    <w:basedOn w:val="Normal"/>
    <w:next w:val="Normal"/>
    <w:autoRedefine/>
    <w:uiPriority w:val="39"/>
    <w:unhideWhenUsed/>
    <w:rsid w:val="00C974CD"/>
    <w:pPr>
      <w:spacing w:after="100"/>
      <w:ind w:left="1320"/>
    </w:pPr>
    <w:rPr>
      <w:rFonts w:eastAsia="Times New Roman"/>
      <w:lang w:eastAsia="es-MX"/>
    </w:rPr>
  </w:style>
  <w:style w:type="paragraph" w:customStyle="1" w:styleId="TDC81">
    <w:name w:val="TDC 81"/>
    <w:basedOn w:val="Normal"/>
    <w:next w:val="Normal"/>
    <w:autoRedefine/>
    <w:uiPriority w:val="39"/>
    <w:unhideWhenUsed/>
    <w:rsid w:val="00C974CD"/>
    <w:pPr>
      <w:spacing w:after="100"/>
      <w:ind w:left="1540"/>
    </w:pPr>
    <w:rPr>
      <w:rFonts w:eastAsia="Times New Roman"/>
      <w:lang w:eastAsia="es-MX"/>
    </w:rPr>
  </w:style>
  <w:style w:type="paragraph" w:customStyle="1" w:styleId="TDC91">
    <w:name w:val="TDC 91"/>
    <w:basedOn w:val="Normal"/>
    <w:next w:val="Normal"/>
    <w:autoRedefine/>
    <w:uiPriority w:val="39"/>
    <w:unhideWhenUsed/>
    <w:rsid w:val="00C974CD"/>
    <w:pPr>
      <w:spacing w:after="100"/>
      <w:ind w:left="1760"/>
    </w:pPr>
    <w:rPr>
      <w:rFonts w:eastAsia="Times New Roman"/>
      <w:lang w:eastAsia="es-MX"/>
    </w:rPr>
  </w:style>
  <w:style w:type="table" w:customStyle="1" w:styleId="TableNormal23">
    <w:name w:val="Table Normal23"/>
    <w:uiPriority w:val="2"/>
    <w:semiHidden/>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ibliografa1">
    <w:name w:val="Bibliografía1"/>
    <w:basedOn w:val="Normal"/>
    <w:next w:val="Normal"/>
    <w:uiPriority w:val="37"/>
    <w:unhideWhenUsed/>
    <w:rsid w:val="00C974CD"/>
    <w:pPr>
      <w:spacing w:after="0" w:line="240" w:lineRule="auto"/>
    </w:pPr>
    <w:rPr>
      <w:sz w:val="24"/>
      <w:szCs w:val="24"/>
      <w:lang w:val="en-US"/>
    </w:rPr>
  </w:style>
  <w:style w:type="table" w:customStyle="1" w:styleId="Tabladecuadrcula1clara-nfasis51">
    <w:name w:val="Tabla de cuadrícula 1 clara - Énfasis 51"/>
    <w:basedOn w:val="Tablanormal"/>
    <w:uiPriority w:val="46"/>
    <w:rsid w:val="00C974CD"/>
    <w:rPr>
      <w:sz w:val="22"/>
      <w:szCs w:val="22"/>
      <w:lang w:val="es-EC"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0">
    <w:name w:val="p0"/>
    <w:basedOn w:val="Normal"/>
    <w:rsid w:val="00C974CD"/>
    <w:pPr>
      <w:keepLines/>
      <w:widowControl w:val="0"/>
      <w:spacing w:before="240" w:after="0" w:line="240" w:lineRule="auto"/>
      <w:jc w:val="both"/>
    </w:pPr>
    <w:rPr>
      <w:rFonts w:ascii="Helvetica" w:eastAsia="Times New Roman" w:hAnsi="Helvetica" w:cs="Arial"/>
      <w:snapToGrid w:val="0"/>
      <w:color w:val="0000FF"/>
      <w:sz w:val="24"/>
      <w:szCs w:val="24"/>
      <w:lang w:val="es-ES_tradnl" w:eastAsia="es-ES"/>
    </w:rPr>
  </w:style>
  <w:style w:type="paragraph" w:customStyle="1" w:styleId="Style30">
    <w:name w:val="Style 3"/>
    <w:basedOn w:val="Normal"/>
    <w:uiPriority w:val="99"/>
    <w:rsid w:val="00C974CD"/>
    <w:pPr>
      <w:widowControl w:val="0"/>
      <w:autoSpaceDE w:val="0"/>
      <w:autoSpaceDN w:val="0"/>
      <w:spacing w:after="0" w:line="240" w:lineRule="auto"/>
      <w:jc w:val="center"/>
    </w:pPr>
    <w:rPr>
      <w:rFonts w:ascii="Arial" w:eastAsia="Times New Roman" w:hAnsi="Arial" w:cs="Arial"/>
      <w:sz w:val="15"/>
      <w:szCs w:val="15"/>
      <w:lang w:val="en-US" w:eastAsia="es-MX"/>
    </w:rPr>
  </w:style>
  <w:style w:type="paragraph" w:customStyle="1" w:styleId="CuerpoA">
    <w:name w:val="Cuerpo A"/>
    <w:rsid w:val="00C974CD"/>
    <w:pPr>
      <w:pBdr>
        <w:top w:val="nil"/>
        <w:left w:val="nil"/>
        <w:bottom w:val="nil"/>
        <w:right w:val="nil"/>
        <w:between w:val="nil"/>
        <w:bar w:val="nil"/>
      </w:pBdr>
      <w:spacing w:after="200" w:line="276" w:lineRule="auto"/>
    </w:pPr>
    <w:rPr>
      <w:rFonts w:cs="Calibri"/>
      <w:color w:val="000000"/>
      <w:sz w:val="22"/>
      <w:szCs w:val="22"/>
      <w:u w:color="000000"/>
      <w:bdr w:val="nil"/>
      <w:lang w:val="it-IT"/>
    </w:rPr>
  </w:style>
  <w:style w:type="paragraph" w:customStyle="1" w:styleId="Notaalpie">
    <w:name w:val="Nota al pie"/>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customStyle="1" w:styleId="footnotedescription">
    <w:name w:val="footnote description"/>
    <w:next w:val="Normal"/>
    <w:link w:val="footnotedescriptionChar"/>
    <w:hidden/>
    <w:rsid w:val="00C974CD"/>
    <w:pPr>
      <w:spacing w:line="241" w:lineRule="auto"/>
      <w:ind w:left="426"/>
      <w:jc w:val="both"/>
    </w:pPr>
    <w:rPr>
      <w:rFonts w:ascii="Arial" w:eastAsia="Arial" w:hAnsi="Arial" w:cs="Arial"/>
      <w:color w:val="000000"/>
      <w:szCs w:val="22"/>
      <w:lang w:val="en-US" w:eastAsia="en-US"/>
    </w:rPr>
  </w:style>
  <w:style w:type="character" w:customStyle="1" w:styleId="footnotedescriptionChar">
    <w:name w:val="footnote description Char"/>
    <w:link w:val="footnotedescription"/>
    <w:rsid w:val="00C974CD"/>
    <w:rPr>
      <w:rFonts w:ascii="Arial" w:eastAsia="Arial" w:hAnsi="Arial" w:cs="Arial"/>
      <w:color w:val="000000"/>
      <w:szCs w:val="22"/>
      <w:lang w:val="en-US" w:eastAsia="en-US"/>
    </w:rPr>
  </w:style>
  <w:style w:type="character" w:customStyle="1" w:styleId="footnotemark">
    <w:name w:val="footnote mark"/>
    <w:hidden/>
    <w:rsid w:val="00C974CD"/>
    <w:rPr>
      <w:rFonts w:ascii="Arial" w:eastAsia="Arial" w:hAnsi="Arial" w:cs="Arial"/>
      <w:color w:val="000000"/>
      <w:sz w:val="20"/>
      <w:vertAlign w:val="superscript"/>
    </w:rPr>
  </w:style>
  <w:style w:type="paragraph" w:customStyle="1" w:styleId="Estilo1">
    <w:name w:val="Estilo1"/>
    <w:basedOn w:val="Normal"/>
    <w:link w:val="Estilo1Car"/>
    <w:qFormat/>
    <w:rsid w:val="00C974CD"/>
    <w:pPr>
      <w:spacing w:before="160" w:after="160" w:line="360" w:lineRule="auto"/>
      <w:jc w:val="both"/>
    </w:pPr>
    <w:rPr>
      <w:rFonts w:ascii="Arial" w:eastAsia="Times New Roman" w:hAnsi="Arial" w:cs="Arial"/>
      <w:sz w:val="28"/>
      <w:szCs w:val="28"/>
      <w:lang w:eastAsia="es-ES"/>
    </w:rPr>
  </w:style>
  <w:style w:type="character" w:customStyle="1" w:styleId="Estilo1Car">
    <w:name w:val="Estilo1 Car"/>
    <w:link w:val="Estilo1"/>
    <w:rsid w:val="00C974CD"/>
    <w:rPr>
      <w:rFonts w:ascii="Arial" w:eastAsia="Times New Roman" w:hAnsi="Arial" w:cs="Arial"/>
      <w:sz w:val="28"/>
      <w:szCs w:val="28"/>
      <w:lang w:eastAsia="es-ES"/>
    </w:rPr>
  </w:style>
  <w:style w:type="paragraph" w:customStyle="1" w:styleId="Prrafo">
    <w:name w:val="Párrafo"/>
    <w:basedOn w:val="Normal"/>
    <w:qFormat/>
    <w:rsid w:val="00C974CD"/>
    <w:pPr>
      <w:spacing w:before="240" w:after="240" w:line="360" w:lineRule="auto"/>
      <w:jc w:val="both"/>
    </w:pPr>
    <w:rPr>
      <w:rFonts w:ascii="Arial" w:hAnsi="Arial" w:cs="Arial"/>
      <w:sz w:val="26"/>
      <w:szCs w:val="26"/>
    </w:rPr>
  </w:style>
  <w:style w:type="paragraph" w:styleId="Lista3">
    <w:name w:val="List 3"/>
    <w:basedOn w:val="Normal"/>
    <w:uiPriority w:val="99"/>
    <w:unhideWhenUsed/>
    <w:rsid w:val="00C974CD"/>
    <w:pPr>
      <w:spacing w:after="0" w:line="240" w:lineRule="auto"/>
      <w:ind w:left="849" w:hanging="283"/>
      <w:contextualSpacing/>
    </w:pPr>
    <w:rPr>
      <w:rFonts w:ascii="Arial" w:eastAsia="Times New Roman" w:hAnsi="Arial" w:cs="Arial"/>
      <w:bCs/>
      <w:sz w:val="20"/>
      <w:szCs w:val="24"/>
      <w:lang w:val="es-ES" w:eastAsia="es-ES"/>
    </w:rPr>
  </w:style>
  <w:style w:type="paragraph" w:styleId="Lista4">
    <w:name w:val="List 4"/>
    <w:basedOn w:val="Normal"/>
    <w:uiPriority w:val="99"/>
    <w:unhideWhenUsed/>
    <w:rsid w:val="00C974CD"/>
    <w:pPr>
      <w:spacing w:after="0" w:line="240" w:lineRule="auto"/>
      <w:ind w:left="1132" w:hanging="283"/>
      <w:contextualSpacing/>
    </w:pPr>
    <w:rPr>
      <w:rFonts w:ascii="Arial" w:eastAsia="Times New Roman" w:hAnsi="Arial" w:cs="Arial"/>
      <w:bCs/>
      <w:sz w:val="20"/>
      <w:szCs w:val="24"/>
      <w:lang w:val="es-ES" w:eastAsia="es-ES"/>
    </w:rPr>
  </w:style>
  <w:style w:type="paragraph" w:styleId="Saludo">
    <w:name w:val="Salutation"/>
    <w:basedOn w:val="Normal"/>
    <w:next w:val="Normal"/>
    <w:link w:val="SaludoCar"/>
    <w:uiPriority w:val="99"/>
    <w:unhideWhenUsed/>
    <w:rsid w:val="00C974CD"/>
    <w:pPr>
      <w:spacing w:after="0" w:line="240" w:lineRule="auto"/>
    </w:pPr>
    <w:rPr>
      <w:rFonts w:ascii="Arial" w:eastAsia="Times New Roman" w:hAnsi="Arial" w:cs="Arial"/>
      <w:bCs/>
      <w:sz w:val="20"/>
      <w:szCs w:val="24"/>
      <w:lang w:val="es-ES" w:eastAsia="es-ES"/>
    </w:rPr>
  </w:style>
  <w:style w:type="character" w:customStyle="1" w:styleId="SaludoCar">
    <w:name w:val="Saludo Car"/>
    <w:link w:val="Saludo"/>
    <w:uiPriority w:val="99"/>
    <w:rsid w:val="00C974CD"/>
    <w:rPr>
      <w:rFonts w:ascii="Arial" w:eastAsia="Times New Roman" w:hAnsi="Arial" w:cs="Arial"/>
      <w:bCs/>
      <w:szCs w:val="24"/>
      <w:lang w:val="es-ES" w:eastAsia="es-ES"/>
    </w:rPr>
  </w:style>
  <w:style w:type="paragraph" w:styleId="Listaconvietas2">
    <w:name w:val="List Bullet 2"/>
    <w:basedOn w:val="Normal"/>
    <w:uiPriority w:val="99"/>
    <w:unhideWhenUsed/>
    <w:rsid w:val="00C974CD"/>
    <w:pPr>
      <w:numPr>
        <w:numId w:val="9"/>
      </w:numPr>
      <w:spacing w:after="0" w:line="240" w:lineRule="auto"/>
      <w:contextualSpacing/>
    </w:pPr>
    <w:rPr>
      <w:rFonts w:ascii="Arial" w:eastAsia="Times New Roman" w:hAnsi="Arial" w:cs="Arial"/>
      <w:bCs/>
      <w:sz w:val="20"/>
      <w:szCs w:val="24"/>
      <w:lang w:val="es-ES" w:eastAsia="es-ES"/>
    </w:rPr>
  </w:style>
  <w:style w:type="paragraph" w:customStyle="1" w:styleId="Lneadereferencia">
    <w:name w:val="Línea de referencia"/>
    <w:basedOn w:val="Textoindependiente"/>
    <w:rsid w:val="00C974CD"/>
  </w:style>
  <w:style w:type="paragraph" w:styleId="Textoindependienteprimerasangra">
    <w:name w:val="Body Text First Indent"/>
    <w:basedOn w:val="Textoindependiente"/>
    <w:link w:val="TextoindependienteprimerasangraCar"/>
    <w:uiPriority w:val="99"/>
    <w:unhideWhenUsed/>
    <w:rsid w:val="00C974CD"/>
    <w:pPr>
      <w:tabs>
        <w:tab w:val="clear" w:pos="6739"/>
      </w:tabs>
      <w:ind w:firstLine="360"/>
      <w:jc w:val="left"/>
    </w:pPr>
    <w:rPr>
      <w:rFonts w:cs="Arial"/>
      <w:bCs/>
      <w:sz w:val="20"/>
    </w:rPr>
  </w:style>
  <w:style w:type="character" w:customStyle="1" w:styleId="TextoindependienteprimerasangraCar">
    <w:name w:val="Texto independiente primera sangría Car"/>
    <w:link w:val="Textoindependienteprimerasangra"/>
    <w:uiPriority w:val="99"/>
    <w:rsid w:val="00C974CD"/>
    <w:rPr>
      <w:rFonts w:ascii="Arial" w:eastAsia="Times New Roman" w:hAnsi="Arial" w:cs="Arial"/>
      <w:bCs/>
      <w:sz w:val="24"/>
      <w:szCs w:val="24"/>
      <w:lang w:val="es-ES" w:eastAsia="es-ES"/>
    </w:rPr>
  </w:style>
  <w:style w:type="paragraph" w:customStyle="1" w:styleId="CABEZA">
    <w:name w:val="CABEZA"/>
    <w:basedOn w:val="Normal"/>
    <w:rsid w:val="00C974CD"/>
    <w:pPr>
      <w:spacing w:after="0" w:line="240" w:lineRule="auto"/>
      <w:jc w:val="center"/>
    </w:pPr>
    <w:rPr>
      <w:rFonts w:ascii="Times New Roman" w:hAnsi="Times New Roman" w:cs="Arial"/>
      <w:b/>
      <w:sz w:val="28"/>
      <w:szCs w:val="28"/>
      <w:lang w:val="es-ES_tradnl" w:eastAsia="es-MX"/>
    </w:rPr>
  </w:style>
  <w:style w:type="paragraph" w:customStyle="1" w:styleId="Titulo1">
    <w:name w:val="Titulo 1"/>
    <w:basedOn w:val="Texto0"/>
    <w:rsid w:val="00C974CD"/>
    <w:pPr>
      <w:widowControl/>
      <w:pBdr>
        <w:bottom w:val="single" w:sz="12" w:space="1" w:color="auto"/>
      </w:pBdr>
      <w:suppressAutoHyphens w:val="0"/>
      <w:spacing w:before="120" w:after="0"/>
      <w:outlineLvl w:val="0"/>
    </w:pPr>
    <w:rPr>
      <w:rFonts w:ascii="Times New Roman" w:hAnsi="Times New Roman" w:cs="Arial"/>
      <w:b/>
      <w:sz w:val="18"/>
      <w:szCs w:val="18"/>
      <w:lang w:val="es-MX" w:eastAsia="es-MX"/>
    </w:rPr>
  </w:style>
  <w:style w:type="table" w:customStyle="1" w:styleId="TableGrid2">
    <w:name w:val="TableGrid2"/>
    <w:rsid w:val="00C974CD"/>
    <w:rPr>
      <w:rFonts w:eastAsia="Times New Roman"/>
      <w:sz w:val="22"/>
      <w:szCs w:val="22"/>
    </w:rPr>
    <w:tblPr>
      <w:tblCellMar>
        <w:top w:w="0" w:type="dxa"/>
        <w:left w:w="0" w:type="dxa"/>
        <w:bottom w:w="0" w:type="dxa"/>
        <w:right w:w="0" w:type="dxa"/>
      </w:tblCellMar>
    </w:tblPr>
  </w:style>
  <w:style w:type="character" w:customStyle="1" w:styleId="spelle">
    <w:name w:val="spelle"/>
    <w:rsid w:val="00C974CD"/>
  </w:style>
  <w:style w:type="character" w:customStyle="1" w:styleId="UnresolvedMention1">
    <w:name w:val="Unresolved Mention1"/>
    <w:uiPriority w:val="99"/>
    <w:semiHidden/>
    <w:unhideWhenUsed/>
    <w:rsid w:val="00C974CD"/>
    <w:rPr>
      <w:color w:val="605E5C"/>
      <w:shd w:val="clear" w:color="auto" w:fill="E1DFDD"/>
    </w:rPr>
  </w:style>
  <w:style w:type="table" w:customStyle="1" w:styleId="Cuadrculamedia3-nfasis41">
    <w:name w:val="Cuadrícula media 3 - Énfasis 41"/>
    <w:basedOn w:val="Tablanormal"/>
    <w:next w:val="Cuadrculamedia3-nfasis4"/>
    <w:uiPriority w:val="69"/>
    <w:rsid w:val="00C974CD"/>
    <w:pPr>
      <w:spacing w:beforeAutospacing="1" w:afterAutospacing="1"/>
      <w:ind w:left="714" w:hanging="357"/>
      <w:jc w:val="both"/>
    </w:pPr>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Enlace">
    <w:name w:val="Enlace"/>
    <w:rsid w:val="00C974CD"/>
    <w:rPr>
      <w:color w:val="0000FF"/>
      <w:u w:val="single" w:color="0000FF"/>
    </w:rPr>
  </w:style>
  <w:style w:type="table" w:styleId="Cuadrculamedia3-nfasis4">
    <w:name w:val="Medium Grid 3 Accent 4"/>
    <w:basedOn w:val="Tablanormal"/>
    <w:uiPriority w:val="69"/>
    <w:rsid w:val="00C974C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paragraph" w:styleId="TDC1">
    <w:name w:val="toc 1"/>
    <w:basedOn w:val="Normal"/>
    <w:next w:val="Normal"/>
    <w:autoRedefine/>
    <w:uiPriority w:val="39"/>
    <w:unhideWhenUsed/>
    <w:rsid w:val="00832B0E"/>
    <w:pPr>
      <w:spacing w:after="100" w:line="259" w:lineRule="auto"/>
    </w:pPr>
  </w:style>
  <w:style w:type="paragraph" w:styleId="TDC2">
    <w:name w:val="toc 2"/>
    <w:basedOn w:val="Normal"/>
    <w:next w:val="Normal"/>
    <w:autoRedefine/>
    <w:uiPriority w:val="39"/>
    <w:unhideWhenUsed/>
    <w:rsid w:val="00832B0E"/>
    <w:pPr>
      <w:spacing w:after="100" w:line="259" w:lineRule="auto"/>
      <w:ind w:left="220"/>
    </w:pPr>
  </w:style>
  <w:style w:type="paragraph" w:styleId="TDC3">
    <w:name w:val="toc 3"/>
    <w:basedOn w:val="Normal"/>
    <w:next w:val="Normal"/>
    <w:autoRedefine/>
    <w:uiPriority w:val="39"/>
    <w:unhideWhenUsed/>
    <w:rsid w:val="00832B0E"/>
    <w:pPr>
      <w:spacing w:after="100" w:line="259" w:lineRule="auto"/>
      <w:ind w:left="440"/>
    </w:pPr>
  </w:style>
  <w:style w:type="paragraph" w:styleId="TDC4">
    <w:name w:val="toc 4"/>
    <w:basedOn w:val="Normal"/>
    <w:next w:val="Normal"/>
    <w:autoRedefine/>
    <w:uiPriority w:val="39"/>
    <w:unhideWhenUsed/>
    <w:rsid w:val="00832B0E"/>
    <w:pPr>
      <w:spacing w:after="100" w:line="259" w:lineRule="auto"/>
      <w:ind w:left="660"/>
    </w:pPr>
  </w:style>
  <w:style w:type="paragraph" w:styleId="TDC5">
    <w:name w:val="toc 5"/>
    <w:basedOn w:val="Normal"/>
    <w:next w:val="Normal"/>
    <w:autoRedefine/>
    <w:uiPriority w:val="39"/>
    <w:unhideWhenUsed/>
    <w:rsid w:val="00832B0E"/>
    <w:pPr>
      <w:spacing w:after="100" w:line="259" w:lineRule="auto"/>
      <w:ind w:left="880"/>
    </w:pPr>
  </w:style>
  <w:style w:type="paragraph" w:styleId="Bibliografa">
    <w:name w:val="Bibliography"/>
    <w:basedOn w:val="Normal"/>
    <w:next w:val="Normal"/>
    <w:uiPriority w:val="37"/>
    <w:unhideWhenUsed/>
    <w:rsid w:val="00BF2E5E"/>
    <w:pPr>
      <w:spacing w:after="160" w:line="259" w:lineRule="auto"/>
    </w:pPr>
  </w:style>
  <w:style w:type="numbering" w:customStyle="1" w:styleId="Sinlista8">
    <w:name w:val="Sin lista8"/>
    <w:next w:val="Sinlista"/>
    <w:uiPriority w:val="99"/>
    <w:semiHidden/>
    <w:unhideWhenUsed/>
    <w:rsid w:val="00297692"/>
  </w:style>
  <w:style w:type="numbering" w:customStyle="1" w:styleId="Sinlista15">
    <w:name w:val="Sin lista15"/>
    <w:next w:val="Sinlista"/>
    <w:uiPriority w:val="99"/>
    <w:semiHidden/>
    <w:unhideWhenUsed/>
    <w:rsid w:val="00297692"/>
  </w:style>
  <w:style w:type="table" w:customStyle="1" w:styleId="Tablaconcuadrcula43">
    <w:name w:val="Tabla con cuadrícula43"/>
    <w:basedOn w:val="Tablanormal"/>
    <w:next w:val="Tablaconcuadrcula"/>
    <w:uiPriority w:val="39"/>
    <w:rsid w:val="00297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29769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97692"/>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Normal6">
    <w:name w:val="Table Normal6"/>
    <w:uiPriority w:val="2"/>
    <w:semiHidden/>
    <w:unhideWhenUsed/>
    <w:qFormat/>
    <w:rsid w:val="00297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ormalWebCar">
    <w:name w:val="Normal (Web) Car"/>
    <w:aliases w:val="Normal (Web) Car1 Car,Normal (Web) Car Car Car1,Normal (Web) Car Car Car Car,Normal (Web) Car1 Car Car Car,Normal (Web) Car Car Car Car Car Car Car Car Car Car Car,Normal (Web) Car Car Car Car Car Car Car,Car Car Car Car"/>
    <w:link w:val="NormalWeb"/>
    <w:uiPriority w:val="99"/>
    <w:rsid w:val="00FD0148"/>
    <w:rPr>
      <w:rFonts w:ascii="Times New Roman" w:eastAsia="Times New Roman" w:hAnsi="Times New Roman"/>
      <w:color w:val="000000"/>
      <w:sz w:val="24"/>
      <w:szCs w:val="24"/>
      <w:lang w:eastAsia="es-ES"/>
    </w:rPr>
  </w:style>
  <w:style w:type="character" w:customStyle="1" w:styleId="fontstyle01">
    <w:name w:val="fontstyle01"/>
    <w:rsid w:val="005F7450"/>
    <w:rPr>
      <w:rFonts w:ascii="Arial" w:hAnsi="Arial" w:cs="Arial" w:hint="default"/>
      <w:b/>
      <w:bCs/>
      <w:i w:val="0"/>
      <w:iCs w:val="0"/>
      <w:color w:val="000000"/>
      <w:sz w:val="24"/>
      <w:szCs w:val="24"/>
    </w:rPr>
  </w:style>
  <w:style w:type="character" w:customStyle="1" w:styleId="fontstyle21">
    <w:name w:val="fontstyle21"/>
    <w:rsid w:val="005F7450"/>
    <w:rPr>
      <w:rFonts w:ascii="Arial" w:hAnsi="Arial" w:cs="Arial" w:hint="default"/>
      <w:b w:val="0"/>
      <w:bCs w:val="0"/>
      <w:i w:val="0"/>
      <w:iCs w:val="0"/>
      <w:color w:val="000000"/>
      <w:sz w:val="24"/>
      <w:szCs w:val="24"/>
    </w:rPr>
  </w:style>
  <w:style w:type="character" w:customStyle="1" w:styleId="uv3um">
    <w:name w:val="uv3um"/>
    <w:rsid w:val="00B65C10"/>
  </w:style>
  <w:style w:type="character" w:customStyle="1" w:styleId="s6">
    <w:name w:val="s6"/>
    <w:basedOn w:val="Fuentedeprrafopredeter"/>
    <w:rsid w:val="00F55E37"/>
  </w:style>
  <w:style w:type="paragraph" w:styleId="TtuloTDC">
    <w:name w:val="TOC Heading"/>
    <w:basedOn w:val="Ttulo1"/>
    <w:next w:val="Normal"/>
    <w:uiPriority w:val="39"/>
    <w:semiHidden/>
    <w:unhideWhenUsed/>
    <w:qFormat/>
    <w:rsid w:val="002D27FE"/>
    <w:pPr>
      <w:keepLines/>
      <w:spacing w:before="240" w:after="0" w:line="276" w:lineRule="auto"/>
      <w:jc w:val="left"/>
      <w:outlineLvl w:val="9"/>
    </w:pPr>
    <w:rPr>
      <w:rFonts w:asciiTheme="majorHAnsi" w:eastAsiaTheme="majorEastAsia" w:hAnsiTheme="majorHAnsi" w:cstheme="majorBidi"/>
      <w:b w:val="0"/>
      <w:color w:val="2F5496" w:themeColor="accent1" w:themeShade="BF"/>
      <w:sz w:val="32"/>
      <w:szCs w:val="32"/>
      <w:lang w:val="es-MX" w:eastAsia="en-US"/>
    </w:rPr>
  </w:style>
  <w:style w:type="table" w:customStyle="1" w:styleId="7">
    <w:name w:val="7"/>
    <w:basedOn w:val="TableNormal"/>
    <w:rsid w:val="002D27FE"/>
    <w:pPr>
      <w:widowControl w:val="0"/>
      <w:autoSpaceDE w:val="0"/>
      <w:autoSpaceDN w:val="0"/>
      <w:spacing w:after="0" w:line="240" w:lineRule="auto"/>
      <w:jc w:val="both"/>
    </w:pPr>
    <w:rPr>
      <w:rFonts w:ascii="Century Gothic" w:eastAsia="Century Gothic" w:hAnsi="Century Gothic" w:cs="Century Gothic"/>
      <w:lang w:val="en-US"/>
    </w:rPr>
    <w:tblPr>
      <w:tblStyleRowBandSize w:val="1"/>
      <w:tblStyleColBandSize w:val="1"/>
      <w:tblCellMar>
        <w:left w:w="70" w:type="dxa"/>
        <w:right w:w="70" w:type="dxa"/>
      </w:tblCellMar>
    </w:tblPr>
  </w:style>
  <w:style w:type="table" w:customStyle="1" w:styleId="6">
    <w:name w:val="6"/>
    <w:basedOn w:val="TableNormal"/>
    <w:rsid w:val="008A038D"/>
    <w:pPr>
      <w:widowControl w:val="0"/>
      <w:autoSpaceDE w:val="0"/>
      <w:autoSpaceDN w:val="0"/>
      <w:spacing w:after="0" w:line="240" w:lineRule="auto"/>
      <w:jc w:val="both"/>
    </w:pPr>
    <w:rPr>
      <w:rFonts w:ascii="Century Gothic" w:eastAsia="Century Gothic" w:hAnsi="Century Gothic" w:cs="Century Gothic"/>
      <w:lang w:val="en-US"/>
    </w:rPr>
    <w:tblPr>
      <w:tblStyleRowBandSize w:val="1"/>
      <w:tblStyleColBandSize w:val="1"/>
      <w:tblCellMar>
        <w:left w:w="108" w:type="dxa"/>
        <w:right w:w="108" w:type="dxa"/>
      </w:tblCellMar>
    </w:tblPr>
  </w:style>
  <w:style w:type="table" w:customStyle="1" w:styleId="5">
    <w:name w:val="5"/>
    <w:basedOn w:val="TableNormal"/>
    <w:rsid w:val="0050438B"/>
    <w:pPr>
      <w:widowControl w:val="0"/>
      <w:autoSpaceDE w:val="0"/>
      <w:autoSpaceDN w:val="0"/>
      <w:spacing w:after="0" w:line="240" w:lineRule="auto"/>
      <w:jc w:val="both"/>
    </w:pPr>
    <w:rPr>
      <w:rFonts w:ascii="Century Gothic" w:eastAsia="Century Gothic" w:hAnsi="Century Gothic" w:cs="Century Gothic"/>
      <w:lang w:val="en-US"/>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23">
      <w:bodyDiv w:val="1"/>
      <w:marLeft w:val="0"/>
      <w:marRight w:val="0"/>
      <w:marTop w:val="0"/>
      <w:marBottom w:val="0"/>
      <w:divBdr>
        <w:top w:val="none" w:sz="0" w:space="0" w:color="auto"/>
        <w:left w:val="none" w:sz="0" w:space="0" w:color="auto"/>
        <w:bottom w:val="none" w:sz="0" w:space="0" w:color="auto"/>
        <w:right w:val="none" w:sz="0" w:space="0" w:color="auto"/>
      </w:divBdr>
    </w:div>
    <w:div w:id="192108998">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462235773">
      <w:bodyDiv w:val="1"/>
      <w:marLeft w:val="0"/>
      <w:marRight w:val="0"/>
      <w:marTop w:val="0"/>
      <w:marBottom w:val="0"/>
      <w:divBdr>
        <w:top w:val="none" w:sz="0" w:space="0" w:color="auto"/>
        <w:left w:val="none" w:sz="0" w:space="0" w:color="auto"/>
        <w:bottom w:val="none" w:sz="0" w:space="0" w:color="auto"/>
        <w:right w:val="none" w:sz="0" w:space="0" w:color="auto"/>
      </w:divBdr>
    </w:div>
    <w:div w:id="548417065">
      <w:bodyDiv w:val="1"/>
      <w:marLeft w:val="0"/>
      <w:marRight w:val="0"/>
      <w:marTop w:val="0"/>
      <w:marBottom w:val="0"/>
      <w:divBdr>
        <w:top w:val="none" w:sz="0" w:space="0" w:color="auto"/>
        <w:left w:val="none" w:sz="0" w:space="0" w:color="auto"/>
        <w:bottom w:val="none" w:sz="0" w:space="0" w:color="auto"/>
        <w:right w:val="none" w:sz="0" w:space="0" w:color="auto"/>
      </w:divBdr>
    </w:div>
    <w:div w:id="740833215">
      <w:bodyDiv w:val="1"/>
      <w:marLeft w:val="0"/>
      <w:marRight w:val="0"/>
      <w:marTop w:val="0"/>
      <w:marBottom w:val="0"/>
      <w:divBdr>
        <w:top w:val="none" w:sz="0" w:space="0" w:color="auto"/>
        <w:left w:val="none" w:sz="0" w:space="0" w:color="auto"/>
        <w:bottom w:val="none" w:sz="0" w:space="0" w:color="auto"/>
        <w:right w:val="none" w:sz="0" w:space="0" w:color="auto"/>
      </w:divBdr>
    </w:div>
    <w:div w:id="760372726">
      <w:bodyDiv w:val="1"/>
      <w:marLeft w:val="0"/>
      <w:marRight w:val="0"/>
      <w:marTop w:val="0"/>
      <w:marBottom w:val="0"/>
      <w:divBdr>
        <w:top w:val="none" w:sz="0" w:space="0" w:color="auto"/>
        <w:left w:val="none" w:sz="0" w:space="0" w:color="auto"/>
        <w:bottom w:val="none" w:sz="0" w:space="0" w:color="auto"/>
        <w:right w:val="none" w:sz="0" w:space="0" w:color="auto"/>
      </w:divBdr>
    </w:div>
    <w:div w:id="785733600">
      <w:bodyDiv w:val="1"/>
      <w:marLeft w:val="0"/>
      <w:marRight w:val="0"/>
      <w:marTop w:val="0"/>
      <w:marBottom w:val="0"/>
      <w:divBdr>
        <w:top w:val="none" w:sz="0" w:space="0" w:color="auto"/>
        <w:left w:val="none" w:sz="0" w:space="0" w:color="auto"/>
        <w:bottom w:val="none" w:sz="0" w:space="0" w:color="auto"/>
        <w:right w:val="none" w:sz="0" w:space="0" w:color="auto"/>
      </w:divBdr>
    </w:div>
    <w:div w:id="804927462">
      <w:bodyDiv w:val="1"/>
      <w:marLeft w:val="0"/>
      <w:marRight w:val="0"/>
      <w:marTop w:val="0"/>
      <w:marBottom w:val="0"/>
      <w:divBdr>
        <w:top w:val="none" w:sz="0" w:space="0" w:color="auto"/>
        <w:left w:val="none" w:sz="0" w:space="0" w:color="auto"/>
        <w:bottom w:val="none" w:sz="0" w:space="0" w:color="auto"/>
        <w:right w:val="none" w:sz="0" w:space="0" w:color="auto"/>
      </w:divBdr>
    </w:div>
    <w:div w:id="872301328">
      <w:bodyDiv w:val="1"/>
      <w:marLeft w:val="0"/>
      <w:marRight w:val="0"/>
      <w:marTop w:val="0"/>
      <w:marBottom w:val="0"/>
      <w:divBdr>
        <w:top w:val="none" w:sz="0" w:space="0" w:color="auto"/>
        <w:left w:val="none" w:sz="0" w:space="0" w:color="auto"/>
        <w:bottom w:val="none" w:sz="0" w:space="0" w:color="auto"/>
        <w:right w:val="none" w:sz="0" w:space="0" w:color="auto"/>
      </w:divBdr>
    </w:div>
    <w:div w:id="926504712">
      <w:bodyDiv w:val="1"/>
      <w:marLeft w:val="0"/>
      <w:marRight w:val="0"/>
      <w:marTop w:val="0"/>
      <w:marBottom w:val="0"/>
      <w:divBdr>
        <w:top w:val="none" w:sz="0" w:space="0" w:color="auto"/>
        <w:left w:val="none" w:sz="0" w:space="0" w:color="auto"/>
        <w:bottom w:val="none" w:sz="0" w:space="0" w:color="auto"/>
        <w:right w:val="none" w:sz="0" w:space="0" w:color="auto"/>
      </w:divBdr>
    </w:div>
    <w:div w:id="1172070063">
      <w:bodyDiv w:val="1"/>
      <w:marLeft w:val="0"/>
      <w:marRight w:val="0"/>
      <w:marTop w:val="0"/>
      <w:marBottom w:val="0"/>
      <w:divBdr>
        <w:top w:val="none" w:sz="0" w:space="0" w:color="auto"/>
        <w:left w:val="none" w:sz="0" w:space="0" w:color="auto"/>
        <w:bottom w:val="none" w:sz="0" w:space="0" w:color="auto"/>
        <w:right w:val="none" w:sz="0" w:space="0" w:color="auto"/>
      </w:divBdr>
    </w:div>
    <w:div w:id="1508867892">
      <w:bodyDiv w:val="1"/>
      <w:marLeft w:val="0"/>
      <w:marRight w:val="0"/>
      <w:marTop w:val="0"/>
      <w:marBottom w:val="0"/>
      <w:divBdr>
        <w:top w:val="none" w:sz="0" w:space="0" w:color="auto"/>
        <w:left w:val="none" w:sz="0" w:space="0" w:color="auto"/>
        <w:bottom w:val="none" w:sz="0" w:space="0" w:color="auto"/>
        <w:right w:val="none" w:sz="0" w:space="0" w:color="auto"/>
      </w:divBdr>
    </w:div>
    <w:div w:id="1622495202">
      <w:bodyDiv w:val="1"/>
      <w:marLeft w:val="0"/>
      <w:marRight w:val="0"/>
      <w:marTop w:val="0"/>
      <w:marBottom w:val="0"/>
      <w:divBdr>
        <w:top w:val="none" w:sz="0" w:space="0" w:color="auto"/>
        <w:left w:val="none" w:sz="0" w:space="0" w:color="auto"/>
        <w:bottom w:val="none" w:sz="0" w:space="0" w:color="auto"/>
        <w:right w:val="none" w:sz="0" w:space="0" w:color="auto"/>
      </w:divBdr>
    </w:div>
    <w:div w:id="1707638551">
      <w:bodyDiv w:val="1"/>
      <w:marLeft w:val="0"/>
      <w:marRight w:val="0"/>
      <w:marTop w:val="0"/>
      <w:marBottom w:val="0"/>
      <w:divBdr>
        <w:top w:val="none" w:sz="0" w:space="0" w:color="auto"/>
        <w:left w:val="none" w:sz="0" w:space="0" w:color="auto"/>
        <w:bottom w:val="none" w:sz="0" w:space="0" w:color="auto"/>
        <w:right w:val="none" w:sz="0" w:space="0" w:color="auto"/>
      </w:divBdr>
    </w:div>
    <w:div w:id="1842424844">
      <w:bodyDiv w:val="1"/>
      <w:marLeft w:val="0"/>
      <w:marRight w:val="0"/>
      <w:marTop w:val="0"/>
      <w:marBottom w:val="0"/>
      <w:divBdr>
        <w:top w:val="none" w:sz="0" w:space="0" w:color="auto"/>
        <w:left w:val="none" w:sz="0" w:space="0" w:color="auto"/>
        <w:bottom w:val="none" w:sz="0" w:space="0" w:color="auto"/>
        <w:right w:val="none" w:sz="0" w:space="0" w:color="auto"/>
      </w:divBdr>
    </w:div>
    <w:div w:id="1939437096">
      <w:bodyDiv w:val="1"/>
      <w:marLeft w:val="0"/>
      <w:marRight w:val="0"/>
      <w:marTop w:val="0"/>
      <w:marBottom w:val="0"/>
      <w:divBdr>
        <w:top w:val="none" w:sz="0" w:space="0" w:color="auto"/>
        <w:left w:val="none" w:sz="0" w:space="0" w:color="auto"/>
        <w:bottom w:val="none" w:sz="0" w:space="0" w:color="auto"/>
        <w:right w:val="none" w:sz="0" w:space="0" w:color="auto"/>
      </w:divBdr>
    </w:div>
    <w:div w:id="2132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footer2.xml.rels><?xml version="1.0" encoding="UTF-8" standalone="yes"?>
<Relationships xmlns="http://schemas.openxmlformats.org/package/2006/relationships"><Relationship Id="rId1" Type="http://schemas.openxmlformats.org/officeDocument/2006/relationships/image" Target="media/image12.png"/></Relationships>
</file>

<file path=word/_rels/header1.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11.png"/><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2.png"/><Relationship Id="rId1" Type="http://schemas.openxmlformats.org/officeDocument/2006/relationships/image" Target="media/image10.png"/><Relationship Id="rId5" Type="http://schemas.openxmlformats.org/officeDocument/2006/relationships/image" Target="media/image60.png"/><Relationship Id="rId4" Type="http://schemas.openxmlformats.org/officeDocument/2006/relationships/image" Target="media/image50.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E118-83B7-4FCE-9BE6-348D8FF4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48</TotalTime>
  <Pages>29</Pages>
  <Words>5758</Words>
  <Characters>31675</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Berenice Perez Arenas</cp:lastModifiedBy>
  <cp:revision>11</cp:revision>
  <cp:lastPrinted>2026-06-05T15:48:00Z</cp:lastPrinted>
  <dcterms:created xsi:type="dcterms:W3CDTF">2026-08-17T23:29:00Z</dcterms:created>
  <dcterms:modified xsi:type="dcterms:W3CDTF">2026-09-15T00:44:00Z</dcterms:modified>
</cp:coreProperties>
</file>